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6A1C5" w14:textId="0BB82837" w:rsidR="00DE3604" w:rsidRPr="002F5E59" w:rsidRDefault="002F5E59" w:rsidP="002F5E59">
      <w:pPr>
        <w:jc w:val="center"/>
        <w:rPr>
          <w:rFonts w:ascii="Times New Roman" w:hAnsi="Times New Roman" w:cs="Times New Roman"/>
          <w:b/>
          <w:sz w:val="24"/>
          <w:szCs w:val="24"/>
          <w:lang w:eastAsia="de-DE"/>
        </w:rPr>
      </w:pPr>
      <w:r w:rsidRPr="002F5E59">
        <w:rPr>
          <w:rFonts w:ascii="Times New Roman" w:hAnsi="Times New Roman" w:cs="Times New Roman"/>
          <w:b/>
          <w:sz w:val="24"/>
          <w:szCs w:val="24"/>
          <w:lang w:eastAsia="de-DE"/>
        </w:rPr>
        <w:t>1 Pirkimo dalis</w:t>
      </w:r>
    </w:p>
    <w:p w14:paraId="5178BB49" w14:textId="77777777" w:rsidR="00DE3604" w:rsidRPr="00931746" w:rsidRDefault="00DE3604" w:rsidP="00DE3604">
      <w:pPr>
        <w:spacing w:after="0" w:line="240" w:lineRule="auto"/>
        <w:jc w:val="center"/>
        <w:rPr>
          <w:rFonts w:ascii="Times New Roman" w:hAnsi="Times New Roman" w:cs="Times New Roman"/>
          <w:b/>
          <w:sz w:val="24"/>
          <w:szCs w:val="24"/>
        </w:rPr>
      </w:pPr>
      <w:r w:rsidRPr="00931746">
        <w:rPr>
          <w:rFonts w:ascii="Times New Roman" w:hAnsi="Times New Roman" w:cs="Times New Roman"/>
          <w:b/>
          <w:sz w:val="24"/>
          <w:szCs w:val="24"/>
        </w:rPr>
        <w:t>TECHNINĖ SPECIFIKACIJA</w:t>
      </w:r>
    </w:p>
    <w:p w14:paraId="1FB5CC9E" w14:textId="77777777" w:rsidR="00DE3604" w:rsidRDefault="00DE3604" w:rsidP="00DE360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Odontologinė įranga</w:t>
      </w:r>
      <w:r w:rsidRPr="00931746">
        <w:rPr>
          <w:rFonts w:ascii="Times New Roman" w:hAnsi="Times New Roman" w:cs="Times New Roman"/>
          <w:b/>
          <w:sz w:val="24"/>
          <w:szCs w:val="24"/>
        </w:rPr>
        <w:t xml:space="preserve"> (</w:t>
      </w:r>
      <w:r>
        <w:rPr>
          <w:rFonts w:ascii="Times New Roman" w:hAnsi="Times New Roman" w:cs="Times New Roman"/>
          <w:b/>
          <w:sz w:val="24"/>
          <w:szCs w:val="24"/>
        </w:rPr>
        <w:t>1 vnt</w:t>
      </w:r>
      <w:r w:rsidRPr="00931746">
        <w:rPr>
          <w:rFonts w:ascii="Times New Roman" w:hAnsi="Times New Roman" w:cs="Times New Roman"/>
          <w:b/>
          <w:sz w:val="24"/>
          <w:szCs w:val="24"/>
        </w:rPr>
        <w:t>.)</w:t>
      </w:r>
    </w:p>
    <w:p w14:paraId="2634BAF8" w14:textId="77777777" w:rsidR="002F5E59" w:rsidRDefault="002F5E59" w:rsidP="00DE3604">
      <w:pPr>
        <w:spacing w:after="0" w:line="240" w:lineRule="auto"/>
        <w:jc w:val="center"/>
        <w:rPr>
          <w:rFonts w:ascii="Times New Roman" w:hAnsi="Times New Roman" w:cs="Times New Roman"/>
          <w:b/>
          <w:sz w:val="24"/>
          <w:szCs w:val="24"/>
        </w:rPr>
      </w:pPr>
    </w:p>
    <w:p w14:paraId="1AFEA994" w14:textId="77777777" w:rsidR="002F5E59" w:rsidRDefault="002F5E59" w:rsidP="002F5E59">
      <w:pPr>
        <w:tabs>
          <w:tab w:val="left" w:pos="-142"/>
          <w:tab w:val="left" w:pos="1418"/>
        </w:tabs>
        <w:spacing w:after="0" w:line="240" w:lineRule="auto"/>
        <w:ind w:left="-142" w:firstLine="993"/>
        <w:jc w:val="both"/>
        <w:rPr>
          <w:rFonts w:ascii="Times New Roman" w:hAnsi="Times New Roman" w:cs="Times New Roman"/>
          <w:i/>
          <w:iCs/>
          <w:sz w:val="24"/>
          <w:szCs w:val="24"/>
        </w:rPr>
      </w:pPr>
      <w:r>
        <w:rPr>
          <w:rFonts w:ascii="Times New Roman" w:hAnsi="Times New Roman" w:cs="Times New Roman"/>
          <w:b/>
          <w:bCs/>
          <w:i/>
          <w:iCs/>
          <w:sz w:val="24"/>
          <w:szCs w:val="24"/>
        </w:rPr>
        <w:t>Tiekėjui</w:t>
      </w:r>
      <w:r w:rsidRPr="00FB727E">
        <w:rPr>
          <w:rFonts w:ascii="Times New Roman" w:hAnsi="Times New Roman" w:cs="Times New Roman"/>
          <w:b/>
          <w:bCs/>
          <w:i/>
          <w:iCs/>
          <w:sz w:val="24"/>
          <w:szCs w:val="24"/>
        </w:rPr>
        <w:t xml:space="preserve"> įrodant siūlomos prekės atitiktį techninės specifikacijos reikalavimams, </w:t>
      </w:r>
      <w:r>
        <w:rPr>
          <w:rFonts w:ascii="Times New Roman" w:hAnsi="Times New Roman" w:cs="Times New Roman"/>
          <w:b/>
          <w:bCs/>
          <w:i/>
          <w:iCs/>
          <w:sz w:val="24"/>
          <w:szCs w:val="24"/>
        </w:rPr>
        <w:t xml:space="preserve">turi būti </w:t>
      </w:r>
      <w:r w:rsidRPr="00FB727E">
        <w:rPr>
          <w:rFonts w:ascii="Times New Roman" w:hAnsi="Times New Roman" w:cs="Times New Roman"/>
          <w:b/>
          <w:bCs/>
          <w:i/>
          <w:iCs/>
          <w:sz w:val="24"/>
          <w:szCs w:val="24"/>
        </w:rPr>
        <w:t>pateikiami prekės gamintojo dokumentai</w:t>
      </w:r>
      <w:r>
        <w:rPr>
          <w:rFonts w:ascii="Times New Roman" w:hAnsi="Times New Roman" w:cs="Times New Roman"/>
          <w:b/>
          <w:bCs/>
          <w:i/>
          <w:iCs/>
          <w:sz w:val="24"/>
          <w:szCs w:val="24"/>
        </w:rPr>
        <w:t>*</w:t>
      </w:r>
      <w:r w:rsidRPr="00FB727E">
        <w:rPr>
          <w:rFonts w:ascii="Times New Roman" w:hAnsi="Times New Roman" w:cs="Times New Roman"/>
          <w:b/>
          <w:bCs/>
          <w:i/>
          <w:iCs/>
          <w:sz w:val="24"/>
          <w:szCs w:val="24"/>
        </w:rPr>
        <w:t xml:space="preserve"> </w:t>
      </w:r>
      <w:r w:rsidRPr="00FB727E">
        <w:rPr>
          <w:rFonts w:ascii="Times New Roman" w:hAnsi="Times New Roman" w:cs="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cs="Times New Roman"/>
          <w:i/>
          <w:iCs/>
          <w:sz w:val="24"/>
          <w:szCs w:val="24"/>
        </w:rPr>
        <w:t>us</w:t>
      </w:r>
      <w:proofErr w:type="spellEnd"/>
      <w:r w:rsidRPr="00FB727E">
        <w:rPr>
          <w:rFonts w:ascii="Times New Roman" w:hAnsi="Times New Roman" w:cs="Times New Roman"/>
          <w:i/>
          <w:iCs/>
          <w:sz w:val="24"/>
          <w:szCs w:val="24"/>
        </w:rPr>
        <w:t>) techninės specifikacijos reikalavimą (-</w:t>
      </w:r>
      <w:proofErr w:type="spellStart"/>
      <w:r w:rsidRPr="00FB727E">
        <w:rPr>
          <w:rFonts w:ascii="Times New Roman" w:hAnsi="Times New Roman" w:cs="Times New Roman"/>
          <w:i/>
          <w:iCs/>
          <w:sz w:val="24"/>
          <w:szCs w:val="24"/>
        </w:rPr>
        <w:t>us</w:t>
      </w:r>
      <w:proofErr w:type="spellEnd"/>
      <w:r w:rsidRPr="00FB727E">
        <w:rPr>
          <w:rFonts w:ascii="Times New Roman" w:hAnsi="Times New Roman" w:cs="Times New Roman"/>
          <w:i/>
          <w:iCs/>
          <w:sz w:val="24"/>
          <w:szCs w:val="24"/>
        </w:rPr>
        <w:t>) patvirtinanti (-</w:t>
      </w:r>
      <w:proofErr w:type="spellStart"/>
      <w:r w:rsidRPr="00FB727E">
        <w:rPr>
          <w:rFonts w:ascii="Times New Roman" w:hAnsi="Times New Roman" w:cs="Times New Roman"/>
          <w:i/>
          <w:iCs/>
          <w:sz w:val="24"/>
          <w:szCs w:val="24"/>
        </w:rPr>
        <w:t>čios</w:t>
      </w:r>
      <w:proofErr w:type="spellEnd"/>
      <w:r w:rsidRPr="00FB727E">
        <w:rPr>
          <w:rFonts w:ascii="Times New Roman" w:hAnsi="Times New Roman" w:cs="Times New Roman"/>
          <w:i/>
          <w:iCs/>
          <w:sz w:val="24"/>
          <w:szCs w:val="24"/>
        </w:rPr>
        <w:t>) momentinė (-ės) ekrano kopija (-</w:t>
      </w:r>
      <w:proofErr w:type="spellStart"/>
      <w:r w:rsidRPr="00FB727E">
        <w:rPr>
          <w:rFonts w:ascii="Times New Roman" w:hAnsi="Times New Roman" w:cs="Times New Roman"/>
          <w:i/>
          <w:iCs/>
          <w:sz w:val="24"/>
          <w:szCs w:val="24"/>
        </w:rPr>
        <w:t>os</w:t>
      </w:r>
      <w:proofErr w:type="spellEnd"/>
      <w:r w:rsidRPr="00FB727E">
        <w:rPr>
          <w:rFonts w:ascii="Times New Roman" w:hAnsi="Times New Roman" w:cs="Times New Roman"/>
          <w:i/>
          <w:iCs/>
          <w:sz w:val="24"/>
          <w:szCs w:val="24"/>
        </w:rPr>
        <w:t>) (</w:t>
      </w:r>
      <w:proofErr w:type="spellStart"/>
      <w:r w:rsidRPr="00FB727E">
        <w:rPr>
          <w:rFonts w:ascii="Times New Roman" w:hAnsi="Times New Roman" w:cs="Times New Roman"/>
          <w:i/>
          <w:iCs/>
          <w:sz w:val="24"/>
          <w:szCs w:val="24"/>
        </w:rPr>
        <w:t>print</w:t>
      </w:r>
      <w:proofErr w:type="spellEnd"/>
      <w:r w:rsidRPr="00FB727E">
        <w:rPr>
          <w:rFonts w:ascii="Times New Roman" w:hAnsi="Times New Roman" w:cs="Times New Roman"/>
          <w:i/>
          <w:iCs/>
          <w:sz w:val="24"/>
          <w:szCs w:val="24"/>
        </w:rPr>
        <w:t xml:space="preserve"> </w:t>
      </w:r>
      <w:proofErr w:type="spellStart"/>
      <w:r w:rsidRPr="00FB727E">
        <w:rPr>
          <w:rFonts w:ascii="Times New Roman" w:hAnsi="Times New Roman" w:cs="Times New Roman"/>
          <w:i/>
          <w:iCs/>
          <w:sz w:val="24"/>
          <w:szCs w:val="24"/>
        </w:rPr>
        <w:t>screen</w:t>
      </w:r>
      <w:proofErr w:type="spellEnd"/>
      <w:r w:rsidRPr="00FB727E">
        <w:rPr>
          <w:rFonts w:ascii="Times New Roman" w:hAnsi="Times New Roman" w:cs="Times New Roman"/>
          <w:i/>
          <w:iCs/>
          <w:sz w:val="24"/>
          <w:szCs w:val="24"/>
        </w:rPr>
        <w:t>) (tokiu atveju momentinėje ekrano kopijoje (</w:t>
      </w:r>
      <w:proofErr w:type="spellStart"/>
      <w:r w:rsidRPr="00FB727E">
        <w:rPr>
          <w:rFonts w:ascii="Times New Roman" w:hAnsi="Times New Roman" w:cs="Times New Roman"/>
          <w:i/>
          <w:iCs/>
          <w:sz w:val="24"/>
          <w:szCs w:val="24"/>
        </w:rPr>
        <w:t>print</w:t>
      </w:r>
      <w:proofErr w:type="spellEnd"/>
      <w:r w:rsidRPr="00FB727E">
        <w:rPr>
          <w:rFonts w:ascii="Times New Roman" w:hAnsi="Times New Roman" w:cs="Times New Roman"/>
          <w:i/>
          <w:iCs/>
          <w:sz w:val="24"/>
          <w:szCs w:val="24"/>
        </w:rPr>
        <w:t xml:space="preserve"> </w:t>
      </w:r>
      <w:proofErr w:type="spellStart"/>
      <w:r w:rsidRPr="00FB727E">
        <w:rPr>
          <w:rFonts w:ascii="Times New Roman" w:hAnsi="Times New Roman" w:cs="Times New Roman"/>
          <w:i/>
          <w:iCs/>
          <w:sz w:val="24"/>
          <w:szCs w:val="24"/>
        </w:rPr>
        <w:t>screen</w:t>
      </w:r>
      <w:proofErr w:type="spellEnd"/>
      <w:r w:rsidRPr="00FB727E">
        <w:rPr>
          <w:rFonts w:ascii="Times New Roman" w:hAnsi="Times New Roman" w:cs="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FB727E">
        <w:rPr>
          <w:rFonts w:ascii="Times New Roman" w:hAnsi="Times New Roman" w:cs="Times New Roman"/>
          <w:i/>
          <w:iCs/>
          <w:sz w:val="24"/>
          <w:szCs w:val="24"/>
        </w:rPr>
        <w:t>patvirtinimus</w:t>
      </w:r>
      <w:proofErr w:type="spellEnd"/>
      <w:r w:rsidRPr="00FB727E">
        <w:rPr>
          <w:rFonts w:ascii="Times New Roman" w:hAnsi="Times New Roman" w:cs="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36BC47AA" w14:textId="77777777" w:rsidR="002F5E59" w:rsidRPr="003E50D2" w:rsidRDefault="002F5E59" w:rsidP="002F5E59">
      <w:pPr>
        <w:tabs>
          <w:tab w:val="left" w:pos="-142"/>
          <w:tab w:val="left" w:pos="1418"/>
        </w:tabs>
        <w:spacing w:after="0" w:line="240" w:lineRule="auto"/>
        <w:ind w:left="-142" w:firstLine="993"/>
        <w:jc w:val="both"/>
        <w:rPr>
          <w:rFonts w:ascii="Times New Roman" w:hAnsi="Times New Roman" w:cs="Times New Roman"/>
          <w:b/>
          <w:bCs/>
          <w:i/>
          <w:iCs/>
          <w:color w:val="FF0000"/>
        </w:rPr>
      </w:pPr>
      <w:r w:rsidRPr="003E50D2">
        <w:rPr>
          <w:rFonts w:ascii="Times New Roman" w:hAnsi="Times New Roman" w:cs="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cs="Times New Roman"/>
          <w:b/>
          <w:bCs/>
          <w:i/>
          <w:iCs/>
          <w:color w:val="FF0000"/>
        </w:rPr>
        <w:t xml:space="preserve">šiuose </w:t>
      </w:r>
      <w:r w:rsidRPr="003E50D2">
        <w:rPr>
          <w:rFonts w:ascii="Times New Roman" w:hAnsi="Times New Roman" w:cs="Times New Roman"/>
          <w:b/>
          <w:bCs/>
          <w:i/>
          <w:iCs/>
          <w:color w:val="FF0000"/>
        </w:rPr>
        <w:t>dokumentuose tiekėjas privalo pažymėti kurį techninės specifikacijos reikala</w:t>
      </w:r>
      <w:r>
        <w:rPr>
          <w:rFonts w:ascii="Times New Roman" w:hAnsi="Times New Roman" w:cs="Times New Roman"/>
          <w:b/>
          <w:bCs/>
          <w:i/>
          <w:iCs/>
          <w:color w:val="FF0000"/>
        </w:rPr>
        <w:t>ujamos charakteristikos</w:t>
      </w:r>
      <w:r w:rsidRPr="003E50D2">
        <w:rPr>
          <w:rFonts w:ascii="Times New Roman" w:hAnsi="Times New Roman" w:cs="Times New Roman"/>
          <w:b/>
          <w:bCs/>
          <w:i/>
          <w:iCs/>
          <w:color w:val="FF0000"/>
        </w:rPr>
        <w:t xml:space="preserve"> punktą atitinka.</w:t>
      </w:r>
    </w:p>
    <w:p w14:paraId="701627BC" w14:textId="77777777" w:rsidR="002F5E59" w:rsidRPr="00A81BA4" w:rsidRDefault="002F5E59" w:rsidP="002F5E59">
      <w:pPr>
        <w:tabs>
          <w:tab w:val="left" w:pos="-142"/>
          <w:tab w:val="left" w:pos="1418"/>
        </w:tabs>
        <w:spacing w:after="0" w:line="240" w:lineRule="auto"/>
        <w:ind w:left="-142" w:firstLine="993"/>
        <w:jc w:val="both"/>
        <w:rPr>
          <w:rFonts w:ascii="Times New Roman" w:hAnsi="Times New Roman" w:cs="Times New Roman"/>
        </w:rPr>
      </w:pPr>
      <w:r w:rsidRPr="00A81BA4">
        <w:rPr>
          <w:rFonts w:ascii="Times New Roman" w:hAnsi="Times New Roman" w:cs="Times New Roman"/>
        </w:rPr>
        <w:t xml:space="preserve">Tiekėjo siūloma prekė turi atitikti ir tiekėjas </w:t>
      </w:r>
      <w:r w:rsidRPr="00145B22">
        <w:rPr>
          <w:rFonts w:ascii="Times New Roman" w:hAnsi="Times New Roman" w:cs="Times New Roman"/>
          <w:b/>
        </w:rPr>
        <w:t>turi įrodyt</w:t>
      </w:r>
      <w:r w:rsidRPr="00A81BA4">
        <w:rPr>
          <w:rFonts w:ascii="Times New Roman" w:hAnsi="Times New Roman" w:cs="Times New Roman"/>
        </w:rPr>
        <w:t xml:space="preserve">i, kad siūloma </w:t>
      </w:r>
      <w:r w:rsidRPr="00145B22">
        <w:rPr>
          <w:rFonts w:ascii="Times New Roman" w:hAnsi="Times New Roman" w:cs="Times New Roman"/>
          <w:b/>
        </w:rPr>
        <w:t>prekė atitinka visus techninėje specifikacijoje nurodytus reikalavimus</w:t>
      </w:r>
      <w:r w:rsidRPr="00A81BA4">
        <w:rPr>
          <w:rFonts w:ascii="Times New Roman" w:hAnsi="Times New Roman" w:cs="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4FF59269" w14:textId="77777777" w:rsidR="002F5E59" w:rsidRPr="00931746" w:rsidRDefault="002F5E59" w:rsidP="00DE3604">
      <w:pPr>
        <w:spacing w:after="0" w:line="240" w:lineRule="auto"/>
        <w:jc w:val="center"/>
        <w:rPr>
          <w:rFonts w:ascii="Times New Roman" w:hAnsi="Times New Roman" w:cs="Times New Roman"/>
          <w:b/>
          <w:sz w:val="24"/>
          <w:szCs w:val="24"/>
        </w:rPr>
      </w:pPr>
    </w:p>
    <w:p w14:paraId="1C778EDC" w14:textId="77777777" w:rsidR="00DE3604" w:rsidRPr="00931746" w:rsidRDefault="00DE3604" w:rsidP="00DE3604">
      <w:pPr>
        <w:spacing w:after="0" w:line="240" w:lineRule="auto"/>
        <w:jc w:val="center"/>
        <w:rPr>
          <w:rFonts w:ascii="Times New Roman" w:hAnsi="Times New Roman" w:cs="Times New Roman"/>
          <w:b/>
          <w:sz w:val="24"/>
          <w:szCs w:val="24"/>
        </w:rPr>
      </w:pPr>
    </w:p>
    <w:p w14:paraId="31B05003" w14:textId="744D3793" w:rsidR="00DE3604" w:rsidRPr="00931746" w:rsidRDefault="00DE3604" w:rsidP="00DE3604">
      <w:pPr>
        <w:spacing w:after="0" w:line="240" w:lineRule="auto"/>
        <w:rPr>
          <w:rFonts w:ascii="Times New Roman" w:hAnsi="Times New Roman" w:cs="Times New Roman"/>
          <w:b/>
          <w:sz w:val="24"/>
          <w:szCs w:val="24"/>
        </w:rPr>
      </w:pPr>
      <w:r w:rsidRPr="00931746">
        <w:rPr>
          <w:rFonts w:ascii="Times New Roman" w:hAnsi="Times New Roman" w:cs="Times New Roman"/>
          <w:b/>
          <w:sz w:val="24"/>
          <w:szCs w:val="24"/>
        </w:rPr>
        <w:t>Bendrosios sąlygos:</w:t>
      </w:r>
    </w:p>
    <w:p w14:paraId="53FA3E82" w14:textId="77777777" w:rsidR="00DE3604" w:rsidRPr="00931746" w:rsidRDefault="00DE3604" w:rsidP="00DE3604">
      <w:pPr>
        <w:tabs>
          <w:tab w:val="left" w:pos="0"/>
          <w:tab w:val="left" w:pos="720"/>
        </w:tabs>
        <w:spacing w:after="0" w:line="240" w:lineRule="auto"/>
        <w:jc w:val="both"/>
        <w:rPr>
          <w:rFonts w:ascii="Times New Roman" w:hAnsi="Times New Roman" w:cs="Times New Roman"/>
          <w:sz w:val="24"/>
          <w:szCs w:val="24"/>
        </w:rPr>
      </w:pPr>
      <w:r w:rsidRPr="00931746">
        <w:rPr>
          <w:rFonts w:ascii="Times New Roman" w:hAnsi="Times New Roman" w:cs="Times New Roman"/>
          <w:sz w:val="24"/>
          <w:szCs w:val="24"/>
        </w:rPr>
        <w:t>1.1. Prekės pristatymo terminas – ne vėliau kaip per 1 mėnesį nuo Prekės pirkimo ir pardavimo sutarties pasirašymo;</w:t>
      </w:r>
    </w:p>
    <w:p w14:paraId="423CDCA4" w14:textId="77777777" w:rsidR="00DE3604" w:rsidRPr="00931746" w:rsidRDefault="00DE3604" w:rsidP="00DE3604">
      <w:pPr>
        <w:spacing w:after="0" w:line="240" w:lineRule="auto"/>
        <w:jc w:val="both"/>
        <w:rPr>
          <w:rFonts w:ascii="Times New Roman" w:hAnsi="Times New Roman" w:cs="Times New Roman"/>
          <w:sz w:val="24"/>
          <w:szCs w:val="24"/>
        </w:rPr>
      </w:pPr>
      <w:r w:rsidRPr="00931746">
        <w:rPr>
          <w:rFonts w:ascii="Times New Roman" w:hAnsi="Times New Roman" w:cs="Times New Roman"/>
          <w:sz w:val="24"/>
          <w:szCs w:val="24"/>
        </w:rPr>
        <w:t>1.2. Prekės pristatymo vieta – Šatrijos g. 5, Skuodas;</w:t>
      </w:r>
    </w:p>
    <w:p w14:paraId="33E94A22" w14:textId="77777777" w:rsidR="00DE3604" w:rsidRPr="00931746" w:rsidRDefault="00DE3604" w:rsidP="00DE3604">
      <w:pPr>
        <w:spacing w:after="0" w:line="240" w:lineRule="auto"/>
        <w:jc w:val="both"/>
        <w:rPr>
          <w:rFonts w:ascii="Times New Roman" w:hAnsi="Times New Roman" w:cs="Times New Roman"/>
          <w:sz w:val="24"/>
          <w:szCs w:val="24"/>
        </w:rPr>
      </w:pPr>
      <w:r w:rsidRPr="00931746">
        <w:rPr>
          <w:rFonts w:ascii="Times New Roman" w:hAnsi="Times New Roman" w:cs="Times New Roman"/>
          <w:sz w:val="24"/>
          <w:szCs w:val="24"/>
        </w:rPr>
        <w:t>1.3. Tiekėjas kartu su preke turi pateikti: naudojimo instrukciją lietuvių kalba.;</w:t>
      </w:r>
    </w:p>
    <w:p w14:paraId="17CDC9EE" w14:textId="77777777" w:rsidR="00DE3604" w:rsidRPr="00931746" w:rsidRDefault="00DE3604" w:rsidP="00DE3604">
      <w:pPr>
        <w:spacing w:after="0" w:line="240" w:lineRule="auto"/>
        <w:jc w:val="both"/>
        <w:rPr>
          <w:rFonts w:ascii="Times New Roman" w:hAnsi="Times New Roman" w:cs="Times New Roman"/>
          <w:sz w:val="24"/>
          <w:szCs w:val="24"/>
          <w:lang w:eastAsia="lt-LT"/>
        </w:rPr>
      </w:pPr>
      <w:r w:rsidRPr="00931746">
        <w:rPr>
          <w:rFonts w:ascii="Times New Roman" w:hAnsi="Times New Roman" w:cs="Times New Roman"/>
          <w:sz w:val="24"/>
          <w:szCs w:val="24"/>
          <w:lang w:eastAsia="lt-LT"/>
        </w:rPr>
        <w:t>1.4. Prekei turi būti suteikiama ne trumpesnė nei 24 mėn. garantija;</w:t>
      </w:r>
    </w:p>
    <w:p w14:paraId="4CC85F31" w14:textId="77777777" w:rsidR="00DE3604" w:rsidRPr="00931746" w:rsidRDefault="00DE3604" w:rsidP="00DE3604">
      <w:pPr>
        <w:spacing w:after="0" w:line="240" w:lineRule="auto"/>
        <w:jc w:val="both"/>
        <w:rPr>
          <w:rFonts w:ascii="Times New Roman" w:hAnsi="Times New Roman" w:cs="Times New Roman"/>
          <w:sz w:val="24"/>
          <w:szCs w:val="24"/>
          <w:lang w:eastAsia="lt-LT"/>
        </w:rPr>
      </w:pPr>
      <w:r w:rsidRPr="00931746">
        <w:rPr>
          <w:rFonts w:ascii="Times New Roman" w:hAnsi="Times New Roman" w:cs="Times New Roman"/>
          <w:sz w:val="24"/>
          <w:szCs w:val="24"/>
          <w:lang w:eastAsia="lt-LT"/>
        </w:rPr>
        <w:t>1.5. Prekės kaina turi būti pateikta kartu su visomis išlaidomis: transportavimo, montavimo ir darbuotojų apmokymo).</w:t>
      </w:r>
    </w:p>
    <w:p w14:paraId="3DF8A953" w14:textId="77777777" w:rsidR="00DE3604" w:rsidRPr="00931746" w:rsidRDefault="00DE3604" w:rsidP="00DE3604">
      <w:pPr>
        <w:spacing w:after="0" w:line="240" w:lineRule="auto"/>
        <w:jc w:val="both"/>
        <w:rPr>
          <w:rFonts w:ascii="Times New Roman" w:hAnsi="Times New Roman" w:cs="Times New Roman"/>
          <w:b/>
          <w:sz w:val="24"/>
          <w:szCs w:val="24"/>
        </w:rPr>
      </w:pPr>
    </w:p>
    <w:p w14:paraId="0784BCC8" w14:textId="305E0CBF" w:rsidR="00DE3604" w:rsidRPr="00931746" w:rsidRDefault="00DE3604" w:rsidP="00DE3604">
      <w:pPr>
        <w:spacing w:after="0" w:line="240" w:lineRule="auto"/>
        <w:jc w:val="both"/>
        <w:rPr>
          <w:rFonts w:ascii="Times New Roman" w:hAnsi="Times New Roman" w:cs="Times New Roman"/>
          <w:b/>
          <w:sz w:val="24"/>
          <w:szCs w:val="24"/>
        </w:rPr>
      </w:pPr>
      <w:r w:rsidRPr="00931746">
        <w:rPr>
          <w:rFonts w:ascii="Times New Roman" w:hAnsi="Times New Roman" w:cs="Times New Roman"/>
          <w:b/>
          <w:sz w:val="24"/>
          <w:szCs w:val="24"/>
        </w:rPr>
        <w:t>Perkamo objekto privalomieji techniniai reikalavimai:</w:t>
      </w:r>
    </w:p>
    <w:tbl>
      <w:tblPr>
        <w:tblW w:w="96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
        <w:gridCol w:w="718"/>
        <w:gridCol w:w="2566"/>
        <w:gridCol w:w="604"/>
        <w:gridCol w:w="1980"/>
        <w:gridCol w:w="154"/>
        <w:gridCol w:w="547"/>
        <w:gridCol w:w="3037"/>
      </w:tblGrid>
      <w:tr w:rsidR="00DE3604" w:rsidRPr="000F45FD" w14:paraId="18609871" w14:textId="77777777" w:rsidTr="00735384">
        <w:trPr>
          <w:trHeight w:val="1518"/>
        </w:trPr>
        <w:tc>
          <w:tcPr>
            <w:tcW w:w="747" w:type="dxa"/>
            <w:gridSpan w:val="2"/>
            <w:shd w:val="clear" w:color="auto" w:fill="auto"/>
            <w:vAlign w:val="center"/>
          </w:tcPr>
          <w:p w14:paraId="0A4B0027" w14:textId="77777777" w:rsidR="00DE3604" w:rsidRPr="000F45FD" w:rsidRDefault="00DE3604" w:rsidP="001C52D2">
            <w:pPr>
              <w:suppressAutoHyphens/>
              <w:autoSpaceDN w:val="0"/>
              <w:spacing w:line="254" w:lineRule="auto"/>
              <w:textAlignment w:val="baseline"/>
              <w:rPr>
                <w:rFonts w:ascii="Times New Roman" w:eastAsia="Calibri" w:hAnsi="Times New Roman" w:cs="Times New Roman"/>
                <w:b/>
                <w:sz w:val="24"/>
                <w:szCs w:val="24"/>
              </w:rPr>
            </w:pPr>
            <w:r w:rsidRPr="000F45FD">
              <w:rPr>
                <w:rFonts w:ascii="Times New Roman" w:eastAsia="Calibri" w:hAnsi="Times New Roman" w:cs="Times New Roman"/>
                <w:b/>
                <w:sz w:val="24"/>
                <w:szCs w:val="24"/>
              </w:rPr>
              <w:t>Eil. Nr.</w:t>
            </w:r>
          </w:p>
        </w:tc>
        <w:tc>
          <w:tcPr>
            <w:tcW w:w="5304" w:type="dxa"/>
            <w:gridSpan w:val="4"/>
            <w:shd w:val="clear" w:color="auto" w:fill="auto"/>
            <w:vAlign w:val="center"/>
          </w:tcPr>
          <w:p w14:paraId="7A51942F" w14:textId="77777777" w:rsidR="00DE3604" w:rsidRPr="000F45FD" w:rsidRDefault="00DE3604" w:rsidP="001C52D2">
            <w:pPr>
              <w:suppressAutoHyphens/>
              <w:autoSpaceDN w:val="0"/>
              <w:spacing w:line="254" w:lineRule="auto"/>
              <w:jc w:val="center"/>
              <w:textAlignment w:val="baseline"/>
              <w:rPr>
                <w:rFonts w:ascii="Times New Roman" w:eastAsia="Calibri" w:hAnsi="Times New Roman" w:cs="Times New Roman"/>
                <w:b/>
                <w:sz w:val="24"/>
                <w:szCs w:val="24"/>
              </w:rPr>
            </w:pPr>
            <w:r w:rsidRPr="000F45FD">
              <w:rPr>
                <w:rFonts w:ascii="Times New Roman" w:hAnsi="Times New Roman" w:cs="Times New Roman"/>
                <w:b/>
                <w:sz w:val="24"/>
                <w:szCs w:val="24"/>
                <w:lang w:eastAsia="lt-LT"/>
              </w:rPr>
              <w:t xml:space="preserve">PERKAMO OBJEKTO PRIVALOMIEJI TECHNINIAI REIKALAVIMAI </w:t>
            </w:r>
          </w:p>
        </w:tc>
        <w:tc>
          <w:tcPr>
            <w:tcW w:w="3584" w:type="dxa"/>
            <w:gridSpan w:val="2"/>
            <w:shd w:val="clear" w:color="auto" w:fill="auto"/>
            <w:vAlign w:val="center"/>
          </w:tcPr>
          <w:p w14:paraId="26AEBBDF" w14:textId="77777777" w:rsidR="00DE3604" w:rsidRPr="000F45FD" w:rsidRDefault="00DE3604"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Prekės/įrangos</w:t>
            </w:r>
          </w:p>
          <w:p w14:paraId="186A29F7" w14:textId="77777777" w:rsidR="00DE3604" w:rsidRPr="000F45FD" w:rsidRDefault="00DE3604"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pavadinimas ir rodiklių</w:t>
            </w:r>
          </w:p>
          <w:p w14:paraId="3BD894F0" w14:textId="77777777" w:rsidR="00DE3604" w:rsidRPr="000F45FD" w:rsidRDefault="00DE3604"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reikšmės (įvardinant</w:t>
            </w:r>
          </w:p>
          <w:p w14:paraId="7ED69B78" w14:textId="77777777" w:rsidR="00DE3604" w:rsidRPr="000F45FD" w:rsidRDefault="00DE3604"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tikslius įrangos/prekių</w:t>
            </w:r>
          </w:p>
          <w:p w14:paraId="0A173419" w14:textId="77777777" w:rsidR="00DE3604" w:rsidRPr="000F45FD" w:rsidRDefault="00DE3604"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gamintojų ir</w:t>
            </w:r>
          </w:p>
          <w:p w14:paraId="37364CF8" w14:textId="77777777" w:rsidR="00DE3604" w:rsidRPr="000F45FD" w:rsidRDefault="00DE3604"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įrangos/prekių modelių</w:t>
            </w:r>
          </w:p>
          <w:p w14:paraId="39338E2D" w14:textId="77777777" w:rsidR="00DE3604" w:rsidRPr="000F45FD" w:rsidRDefault="00DE3604"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pavadinimus bei rodiklių</w:t>
            </w:r>
          </w:p>
          <w:p w14:paraId="09E22426" w14:textId="77777777" w:rsidR="00DE3604" w:rsidRPr="000F45FD" w:rsidRDefault="00DE3604"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reikšmes)</w:t>
            </w:r>
          </w:p>
          <w:p w14:paraId="43918A70" w14:textId="77777777" w:rsidR="00DE3604" w:rsidRPr="000F45FD" w:rsidRDefault="00DE3604" w:rsidP="001C52D2">
            <w:pPr>
              <w:spacing w:after="0" w:line="240" w:lineRule="auto"/>
              <w:jc w:val="center"/>
              <w:rPr>
                <w:rFonts w:ascii="Times New Roman" w:hAnsi="Times New Roman" w:cs="Times New Roman"/>
                <w:i/>
                <w:sz w:val="16"/>
                <w:szCs w:val="16"/>
                <w:lang w:eastAsia="lt-LT"/>
              </w:rPr>
            </w:pPr>
            <w:r w:rsidRPr="000F45FD">
              <w:rPr>
                <w:rFonts w:ascii="Times New Roman" w:hAnsi="Times New Roman" w:cs="Times New Roman"/>
                <w:i/>
                <w:sz w:val="16"/>
                <w:szCs w:val="16"/>
                <w:lang w:eastAsia="lt-LT"/>
              </w:rPr>
              <w:t>Pastaba: apsiribojimas</w:t>
            </w:r>
          </w:p>
          <w:p w14:paraId="4178D336" w14:textId="77777777" w:rsidR="00DE3604" w:rsidRPr="000F45FD" w:rsidRDefault="00DE3604" w:rsidP="001C52D2">
            <w:pPr>
              <w:spacing w:after="0" w:line="240" w:lineRule="auto"/>
              <w:jc w:val="center"/>
              <w:rPr>
                <w:rFonts w:ascii="Times New Roman" w:hAnsi="Times New Roman" w:cs="Times New Roman"/>
                <w:i/>
                <w:sz w:val="16"/>
                <w:szCs w:val="16"/>
                <w:lang w:eastAsia="lt-LT"/>
              </w:rPr>
            </w:pPr>
            <w:r w:rsidRPr="000F45FD">
              <w:rPr>
                <w:rFonts w:ascii="Times New Roman" w:hAnsi="Times New Roman" w:cs="Times New Roman"/>
                <w:i/>
                <w:sz w:val="16"/>
                <w:szCs w:val="16"/>
                <w:lang w:eastAsia="lt-LT"/>
              </w:rPr>
              <w:t>vien įrašais „atitinka“</w:t>
            </w:r>
          </w:p>
          <w:p w14:paraId="534BA75E" w14:textId="77777777" w:rsidR="00DE3604" w:rsidRPr="000F45FD" w:rsidRDefault="00DE3604" w:rsidP="001C52D2">
            <w:pPr>
              <w:spacing w:after="0" w:line="240" w:lineRule="auto"/>
              <w:jc w:val="center"/>
              <w:rPr>
                <w:rFonts w:ascii="Times New Roman" w:eastAsia="Calibri" w:hAnsi="Times New Roman" w:cs="Times New Roman"/>
                <w:b/>
              </w:rPr>
            </w:pPr>
            <w:r w:rsidRPr="000F45FD">
              <w:rPr>
                <w:rFonts w:ascii="Times New Roman" w:hAnsi="Times New Roman" w:cs="Times New Roman"/>
                <w:i/>
                <w:sz w:val="16"/>
                <w:szCs w:val="16"/>
                <w:lang w:eastAsia="lt-LT"/>
              </w:rPr>
              <w:t xml:space="preserve">ir/arba „taip“ </w:t>
            </w:r>
            <w:r w:rsidRPr="000F45FD">
              <w:rPr>
                <w:rFonts w:ascii="Times New Roman" w:hAnsi="Times New Roman" w:cs="Times New Roman"/>
                <w:b/>
                <w:i/>
                <w:sz w:val="16"/>
                <w:szCs w:val="16"/>
                <w:lang w:eastAsia="lt-LT"/>
              </w:rPr>
              <w:t>negalimas</w:t>
            </w:r>
          </w:p>
        </w:tc>
      </w:tr>
      <w:tr w:rsidR="00DE3604" w:rsidRPr="000F45FD" w14:paraId="57FE5A7B" w14:textId="77777777" w:rsidTr="00735384">
        <w:trPr>
          <w:trHeight w:val="203"/>
        </w:trPr>
        <w:tc>
          <w:tcPr>
            <w:tcW w:w="747" w:type="dxa"/>
            <w:gridSpan w:val="2"/>
            <w:shd w:val="clear" w:color="auto" w:fill="auto"/>
            <w:vAlign w:val="center"/>
          </w:tcPr>
          <w:p w14:paraId="4CC4F1FB" w14:textId="6A866EA6" w:rsidR="00DE3604" w:rsidRPr="007948FC" w:rsidRDefault="005033BA"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w:t>
            </w:r>
            <w:r w:rsidR="00EB77FC">
              <w:rPr>
                <w:rFonts w:ascii="Times New Roman" w:eastAsia="Calibri" w:hAnsi="Times New Roman" w:cs="Times New Roman"/>
                <w:sz w:val="24"/>
                <w:szCs w:val="24"/>
              </w:rPr>
              <w:t>.</w:t>
            </w:r>
            <w:r w:rsidR="00DE3604" w:rsidRPr="007948FC">
              <w:rPr>
                <w:rFonts w:ascii="Times New Roman" w:eastAsia="Calibri" w:hAnsi="Times New Roman" w:cs="Times New Roman"/>
                <w:sz w:val="24"/>
                <w:szCs w:val="24"/>
              </w:rPr>
              <w:t xml:space="preserve"> </w:t>
            </w:r>
          </w:p>
        </w:tc>
        <w:tc>
          <w:tcPr>
            <w:tcW w:w="5304" w:type="dxa"/>
            <w:gridSpan w:val="4"/>
            <w:shd w:val="clear" w:color="auto" w:fill="auto"/>
          </w:tcPr>
          <w:p w14:paraId="3A83F63D" w14:textId="77777777" w:rsidR="00DE3604" w:rsidRPr="00EE179C" w:rsidRDefault="00DE3604" w:rsidP="001C52D2">
            <w:pPr>
              <w:suppressAutoHyphens/>
              <w:autoSpaceDN w:val="0"/>
              <w:spacing w:line="254" w:lineRule="auto"/>
              <w:textAlignment w:val="baseline"/>
              <w:rPr>
                <w:rFonts w:ascii="Times New Roman" w:hAnsi="Times New Roman" w:cs="Times New Roman"/>
                <w:b/>
                <w:bCs/>
                <w:sz w:val="24"/>
                <w:szCs w:val="24"/>
                <w:lang w:eastAsia="lt-LT"/>
              </w:rPr>
            </w:pPr>
            <w:r w:rsidRPr="00EE179C">
              <w:rPr>
                <w:rFonts w:ascii="Times New Roman" w:hAnsi="Times New Roman"/>
                <w:b/>
                <w:bCs/>
                <w:sz w:val="24"/>
                <w:szCs w:val="24"/>
              </w:rPr>
              <w:t>Gamintojas ir modelis</w:t>
            </w:r>
          </w:p>
        </w:tc>
        <w:tc>
          <w:tcPr>
            <w:tcW w:w="3584" w:type="dxa"/>
            <w:gridSpan w:val="2"/>
            <w:shd w:val="clear" w:color="auto" w:fill="auto"/>
          </w:tcPr>
          <w:p w14:paraId="738A43A5" w14:textId="77777777" w:rsidR="00DE3604" w:rsidRDefault="00DE3604" w:rsidP="001C52D2">
            <w:pPr>
              <w:spacing w:after="0" w:line="240" w:lineRule="auto"/>
              <w:rPr>
                <w:rFonts w:ascii="Times New Roman" w:hAnsi="Times New Roman"/>
                <w:bCs/>
                <w:sz w:val="24"/>
                <w:szCs w:val="24"/>
              </w:rPr>
            </w:pPr>
            <w:r w:rsidRPr="00766C1A">
              <w:rPr>
                <w:rFonts w:ascii="Times New Roman" w:hAnsi="Times New Roman"/>
                <w:bCs/>
                <w:sz w:val="24"/>
                <w:szCs w:val="24"/>
              </w:rPr>
              <w:t xml:space="preserve">Gamintojas: </w:t>
            </w:r>
            <w:r>
              <w:rPr>
                <w:rFonts w:ascii="Times New Roman" w:hAnsi="Times New Roman"/>
                <w:bCs/>
                <w:sz w:val="24"/>
                <w:szCs w:val="24"/>
              </w:rPr>
              <w:t xml:space="preserve"> [</w:t>
            </w:r>
            <w:r w:rsidRPr="00766C1A">
              <w:rPr>
                <w:rFonts w:ascii="Times New Roman" w:hAnsi="Times New Roman"/>
                <w:bCs/>
                <w:i/>
                <w:iCs/>
                <w:color w:val="00B0F0"/>
                <w:sz w:val="24"/>
                <w:szCs w:val="24"/>
              </w:rPr>
              <w:t>įrašyti</w:t>
            </w:r>
            <w:r>
              <w:rPr>
                <w:rFonts w:ascii="Times New Roman" w:hAnsi="Times New Roman"/>
                <w:bCs/>
                <w:sz w:val="24"/>
                <w:szCs w:val="24"/>
              </w:rPr>
              <w:t>]</w:t>
            </w:r>
          </w:p>
          <w:p w14:paraId="1A5207B5" w14:textId="77777777" w:rsidR="00DE3604" w:rsidRPr="000F45FD" w:rsidRDefault="00DE3604" w:rsidP="001C52D2">
            <w:pPr>
              <w:spacing w:after="0" w:line="240" w:lineRule="auto"/>
              <w:jc w:val="center"/>
              <w:rPr>
                <w:rFonts w:ascii="Times New Roman" w:hAnsi="Times New Roman" w:cs="Times New Roman"/>
                <w:b/>
                <w:lang w:eastAsia="lt-LT"/>
              </w:rPr>
            </w:pPr>
            <w:r>
              <w:rPr>
                <w:rFonts w:ascii="Times New Roman" w:hAnsi="Times New Roman"/>
                <w:bCs/>
                <w:sz w:val="24"/>
                <w:szCs w:val="24"/>
              </w:rPr>
              <w:t>Modelis: [</w:t>
            </w:r>
            <w:r w:rsidRPr="00766C1A">
              <w:rPr>
                <w:rFonts w:ascii="Times New Roman" w:hAnsi="Times New Roman"/>
                <w:bCs/>
                <w:i/>
                <w:iCs/>
                <w:color w:val="00B0F0"/>
                <w:sz w:val="24"/>
                <w:szCs w:val="24"/>
              </w:rPr>
              <w:t>įrašyti jeigu toks yra</w:t>
            </w:r>
            <w:r>
              <w:rPr>
                <w:rFonts w:ascii="Times New Roman" w:hAnsi="Times New Roman"/>
                <w:bCs/>
                <w:sz w:val="24"/>
                <w:szCs w:val="24"/>
              </w:rPr>
              <w:t>]</w:t>
            </w:r>
          </w:p>
        </w:tc>
      </w:tr>
      <w:tr w:rsidR="00EB77FC" w:rsidRPr="000F45FD" w14:paraId="0FD9C796" w14:textId="77777777" w:rsidTr="001556B3">
        <w:trPr>
          <w:trHeight w:val="203"/>
        </w:trPr>
        <w:tc>
          <w:tcPr>
            <w:tcW w:w="747" w:type="dxa"/>
            <w:gridSpan w:val="2"/>
            <w:shd w:val="clear" w:color="auto" w:fill="auto"/>
            <w:vAlign w:val="center"/>
          </w:tcPr>
          <w:p w14:paraId="5404556E" w14:textId="0997C56A" w:rsidR="00EB77FC" w:rsidRDefault="005033BA"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w:t>
            </w:r>
            <w:r w:rsidR="00EB77FC">
              <w:rPr>
                <w:rFonts w:ascii="Times New Roman" w:eastAsia="Calibri" w:hAnsi="Times New Roman" w:cs="Times New Roman"/>
                <w:sz w:val="24"/>
                <w:szCs w:val="24"/>
              </w:rPr>
              <w:t>.1</w:t>
            </w:r>
          </w:p>
        </w:tc>
        <w:tc>
          <w:tcPr>
            <w:tcW w:w="8888" w:type="dxa"/>
            <w:gridSpan w:val="6"/>
            <w:shd w:val="clear" w:color="auto" w:fill="auto"/>
          </w:tcPr>
          <w:p w14:paraId="652321EF" w14:textId="1FF39C9D" w:rsidR="00EB77FC" w:rsidRPr="00EB77FC" w:rsidRDefault="00EB77FC" w:rsidP="001C52D2">
            <w:pPr>
              <w:spacing w:after="0" w:line="240" w:lineRule="auto"/>
              <w:rPr>
                <w:rFonts w:ascii="Times New Roman" w:hAnsi="Times New Roman"/>
                <w:b/>
                <w:bCs/>
                <w:sz w:val="24"/>
                <w:szCs w:val="24"/>
              </w:rPr>
            </w:pPr>
            <w:r w:rsidRPr="00EB77FC">
              <w:rPr>
                <w:rFonts w:ascii="Times New Roman" w:hAnsi="Times New Roman"/>
                <w:b/>
                <w:bCs/>
                <w:sz w:val="24"/>
                <w:szCs w:val="24"/>
              </w:rPr>
              <w:t>Paciento kėdė</w:t>
            </w:r>
          </w:p>
        </w:tc>
      </w:tr>
      <w:tr w:rsidR="00DE3604" w:rsidRPr="000F45FD" w14:paraId="705EE96A" w14:textId="77777777" w:rsidTr="00735384">
        <w:trPr>
          <w:trHeight w:val="203"/>
        </w:trPr>
        <w:tc>
          <w:tcPr>
            <w:tcW w:w="747" w:type="dxa"/>
            <w:gridSpan w:val="2"/>
            <w:shd w:val="clear" w:color="auto" w:fill="auto"/>
            <w:vAlign w:val="center"/>
          </w:tcPr>
          <w:p w14:paraId="53E21592" w14:textId="425BC293" w:rsidR="00DE3604" w:rsidRPr="007948FC" w:rsidRDefault="005033BA"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w:t>
            </w:r>
            <w:r w:rsidR="00DE3604">
              <w:rPr>
                <w:rFonts w:ascii="Times New Roman" w:eastAsia="Calibri" w:hAnsi="Times New Roman" w:cs="Times New Roman"/>
                <w:sz w:val="24"/>
                <w:szCs w:val="24"/>
              </w:rPr>
              <w:t>.</w:t>
            </w:r>
            <w:r w:rsidR="00EB77FC">
              <w:rPr>
                <w:rFonts w:ascii="Times New Roman" w:eastAsia="Calibri" w:hAnsi="Times New Roman" w:cs="Times New Roman"/>
                <w:sz w:val="24"/>
                <w:szCs w:val="24"/>
              </w:rPr>
              <w:t>1</w:t>
            </w:r>
            <w:r w:rsidR="00DE3604">
              <w:rPr>
                <w:rFonts w:ascii="Times New Roman" w:eastAsia="Calibri" w:hAnsi="Times New Roman" w:cs="Times New Roman"/>
                <w:sz w:val="24"/>
                <w:szCs w:val="24"/>
              </w:rPr>
              <w:t>.</w:t>
            </w:r>
            <w:r w:rsidR="00EB77FC">
              <w:rPr>
                <w:rFonts w:ascii="Times New Roman" w:eastAsia="Calibri" w:hAnsi="Times New Roman" w:cs="Times New Roman"/>
                <w:sz w:val="24"/>
                <w:szCs w:val="24"/>
              </w:rPr>
              <w:t>1</w:t>
            </w:r>
          </w:p>
        </w:tc>
        <w:tc>
          <w:tcPr>
            <w:tcW w:w="5304" w:type="dxa"/>
            <w:gridSpan w:val="4"/>
            <w:shd w:val="clear" w:color="auto" w:fill="auto"/>
          </w:tcPr>
          <w:p w14:paraId="236269AB" w14:textId="77777777" w:rsidR="00DE3604" w:rsidRPr="009734E8" w:rsidRDefault="00DE3604" w:rsidP="001C52D2">
            <w:pPr>
              <w:suppressAutoHyphens/>
              <w:autoSpaceDN w:val="0"/>
              <w:spacing w:line="254" w:lineRule="auto"/>
              <w:textAlignment w:val="baseline"/>
              <w:rPr>
                <w:rFonts w:ascii="Times New Roman" w:hAnsi="Times New Roman"/>
                <w:sz w:val="24"/>
                <w:szCs w:val="24"/>
              </w:rPr>
            </w:pPr>
            <w:r w:rsidRPr="009734E8">
              <w:rPr>
                <w:rFonts w:ascii="Times New Roman" w:hAnsi="Times New Roman"/>
                <w:sz w:val="24"/>
                <w:szCs w:val="24"/>
              </w:rPr>
              <w:t>Paciento kėdė turi būti tvirtinama prie grindų</w:t>
            </w:r>
            <w:r>
              <w:rPr>
                <w:rFonts w:ascii="Times New Roman" w:hAnsi="Times New Roman"/>
                <w:sz w:val="24"/>
                <w:szCs w:val="24"/>
              </w:rPr>
              <w:t>.</w:t>
            </w:r>
          </w:p>
        </w:tc>
        <w:tc>
          <w:tcPr>
            <w:tcW w:w="3584" w:type="dxa"/>
            <w:gridSpan w:val="2"/>
            <w:shd w:val="clear" w:color="auto" w:fill="auto"/>
          </w:tcPr>
          <w:p w14:paraId="117C809E" w14:textId="77777777" w:rsidR="00DE3604" w:rsidRPr="00766C1A" w:rsidRDefault="00DE3604" w:rsidP="001C52D2">
            <w:pPr>
              <w:spacing w:after="0" w:line="240" w:lineRule="auto"/>
              <w:rPr>
                <w:rFonts w:ascii="Times New Roman" w:hAnsi="Times New Roman"/>
                <w:bCs/>
                <w:sz w:val="24"/>
                <w:szCs w:val="24"/>
              </w:rPr>
            </w:pPr>
          </w:p>
        </w:tc>
      </w:tr>
      <w:tr w:rsidR="00DE3604" w:rsidRPr="000F45FD" w14:paraId="09E3EDA4" w14:textId="77777777" w:rsidTr="00735384">
        <w:trPr>
          <w:trHeight w:val="203"/>
        </w:trPr>
        <w:tc>
          <w:tcPr>
            <w:tcW w:w="747" w:type="dxa"/>
            <w:gridSpan w:val="2"/>
            <w:shd w:val="clear" w:color="auto" w:fill="auto"/>
            <w:vAlign w:val="center"/>
          </w:tcPr>
          <w:p w14:paraId="042D744F" w14:textId="37456F89" w:rsidR="00DE3604" w:rsidRDefault="005033BA"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w:t>
            </w:r>
            <w:r w:rsidR="00EB77FC">
              <w:rPr>
                <w:rFonts w:ascii="Times New Roman" w:eastAsia="Calibri" w:hAnsi="Times New Roman" w:cs="Times New Roman"/>
                <w:sz w:val="24"/>
                <w:szCs w:val="24"/>
              </w:rPr>
              <w:t>.1</w:t>
            </w:r>
            <w:r w:rsidR="00DE3604">
              <w:rPr>
                <w:rFonts w:ascii="Times New Roman" w:eastAsia="Calibri" w:hAnsi="Times New Roman" w:cs="Times New Roman"/>
                <w:sz w:val="24"/>
                <w:szCs w:val="24"/>
              </w:rPr>
              <w:t>.</w:t>
            </w:r>
            <w:r w:rsidR="00EB77FC">
              <w:rPr>
                <w:rFonts w:ascii="Times New Roman" w:eastAsia="Calibri" w:hAnsi="Times New Roman" w:cs="Times New Roman"/>
                <w:sz w:val="24"/>
                <w:szCs w:val="24"/>
              </w:rPr>
              <w:t>2</w:t>
            </w:r>
          </w:p>
        </w:tc>
        <w:tc>
          <w:tcPr>
            <w:tcW w:w="5304" w:type="dxa"/>
            <w:gridSpan w:val="4"/>
            <w:shd w:val="clear" w:color="auto" w:fill="auto"/>
          </w:tcPr>
          <w:p w14:paraId="5ED3A448" w14:textId="2AFE115F" w:rsidR="00DE3604" w:rsidRPr="009734E8" w:rsidRDefault="00DE3604" w:rsidP="001C52D2">
            <w:pPr>
              <w:suppressAutoHyphens/>
              <w:autoSpaceDN w:val="0"/>
              <w:spacing w:line="254" w:lineRule="auto"/>
              <w:textAlignment w:val="baseline"/>
              <w:rPr>
                <w:rFonts w:ascii="Times New Roman" w:hAnsi="Times New Roman"/>
                <w:sz w:val="24"/>
                <w:szCs w:val="24"/>
              </w:rPr>
            </w:pPr>
            <w:r w:rsidRPr="009734E8">
              <w:rPr>
                <w:rFonts w:ascii="Times New Roman" w:hAnsi="Times New Roman"/>
                <w:sz w:val="24"/>
                <w:szCs w:val="24"/>
              </w:rPr>
              <w:t>Kėdės apkrova</w:t>
            </w:r>
            <w:r>
              <w:rPr>
                <w:rFonts w:ascii="Times New Roman" w:hAnsi="Times New Roman"/>
                <w:sz w:val="24"/>
                <w:szCs w:val="24"/>
              </w:rPr>
              <w:t xml:space="preserve"> turi būti</w:t>
            </w:r>
            <w:r w:rsidRPr="009734E8">
              <w:rPr>
                <w:rFonts w:ascii="Times New Roman" w:hAnsi="Times New Roman"/>
                <w:sz w:val="24"/>
                <w:szCs w:val="24"/>
              </w:rPr>
              <w:t xml:space="preserve"> </w:t>
            </w:r>
            <w:r w:rsidR="0034574A">
              <w:rPr>
                <w:rFonts w:ascii="Times New Roman" w:hAnsi="Times New Roman"/>
                <w:sz w:val="24"/>
                <w:szCs w:val="24"/>
              </w:rPr>
              <w:t xml:space="preserve">ne mažiau kaip </w:t>
            </w:r>
            <w:r w:rsidRPr="009734E8">
              <w:rPr>
                <w:rFonts w:ascii="Times New Roman" w:hAnsi="Times New Roman"/>
                <w:sz w:val="24"/>
                <w:szCs w:val="24"/>
              </w:rPr>
              <w:t>135 kg</w:t>
            </w:r>
          </w:p>
        </w:tc>
        <w:tc>
          <w:tcPr>
            <w:tcW w:w="3584" w:type="dxa"/>
            <w:gridSpan w:val="2"/>
            <w:shd w:val="clear" w:color="auto" w:fill="auto"/>
          </w:tcPr>
          <w:p w14:paraId="78525716" w14:textId="77777777" w:rsidR="00DE3604" w:rsidRPr="00766C1A" w:rsidRDefault="00DE3604" w:rsidP="001C52D2">
            <w:pPr>
              <w:spacing w:after="0" w:line="240" w:lineRule="auto"/>
              <w:rPr>
                <w:rFonts w:ascii="Times New Roman" w:hAnsi="Times New Roman"/>
                <w:bCs/>
                <w:sz w:val="24"/>
                <w:szCs w:val="24"/>
              </w:rPr>
            </w:pPr>
          </w:p>
        </w:tc>
      </w:tr>
      <w:tr w:rsidR="00DE3604" w:rsidRPr="000F45FD" w14:paraId="51FDD674" w14:textId="77777777" w:rsidTr="00735384">
        <w:trPr>
          <w:trHeight w:val="203"/>
        </w:trPr>
        <w:tc>
          <w:tcPr>
            <w:tcW w:w="747" w:type="dxa"/>
            <w:gridSpan w:val="2"/>
            <w:shd w:val="clear" w:color="auto" w:fill="auto"/>
            <w:vAlign w:val="center"/>
          </w:tcPr>
          <w:p w14:paraId="08206FCB" w14:textId="65216AD5" w:rsidR="00DE3604" w:rsidRDefault="005033BA"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lastRenderedPageBreak/>
              <w:t>2</w:t>
            </w:r>
            <w:r w:rsidR="00EB77FC">
              <w:rPr>
                <w:rFonts w:ascii="Times New Roman" w:eastAsia="Calibri" w:hAnsi="Times New Roman" w:cs="Times New Roman"/>
                <w:sz w:val="24"/>
                <w:szCs w:val="24"/>
              </w:rPr>
              <w:t>.1.3</w:t>
            </w:r>
          </w:p>
        </w:tc>
        <w:tc>
          <w:tcPr>
            <w:tcW w:w="5304" w:type="dxa"/>
            <w:gridSpan w:val="4"/>
            <w:shd w:val="clear" w:color="auto" w:fill="auto"/>
          </w:tcPr>
          <w:p w14:paraId="5F6D6F99" w14:textId="23B27CFE" w:rsidR="00DE3604" w:rsidRPr="009734E8" w:rsidRDefault="00DE3604" w:rsidP="001C52D2">
            <w:pPr>
              <w:suppressAutoHyphens/>
              <w:autoSpaceDN w:val="0"/>
              <w:spacing w:line="254" w:lineRule="auto"/>
              <w:textAlignment w:val="baseline"/>
              <w:rPr>
                <w:rFonts w:ascii="Times New Roman" w:hAnsi="Times New Roman"/>
                <w:sz w:val="24"/>
                <w:szCs w:val="24"/>
              </w:rPr>
            </w:pPr>
            <w:r w:rsidRPr="009734E8">
              <w:rPr>
                <w:rFonts w:ascii="Times New Roman" w:hAnsi="Times New Roman"/>
                <w:sz w:val="24"/>
                <w:szCs w:val="24"/>
              </w:rPr>
              <w:t xml:space="preserve">Kėdės valdymas </w:t>
            </w:r>
            <w:r>
              <w:rPr>
                <w:rFonts w:ascii="Times New Roman" w:hAnsi="Times New Roman"/>
                <w:sz w:val="24"/>
                <w:szCs w:val="24"/>
              </w:rPr>
              <w:t xml:space="preserve">turi būti </w:t>
            </w:r>
            <w:r w:rsidRPr="009734E8">
              <w:rPr>
                <w:rFonts w:ascii="Times New Roman" w:hAnsi="Times New Roman"/>
                <w:sz w:val="24"/>
                <w:szCs w:val="24"/>
              </w:rPr>
              <w:t>elektromechaninis arba  elektrinis</w:t>
            </w:r>
            <w:r w:rsidR="00EB77FC">
              <w:rPr>
                <w:rFonts w:ascii="Times New Roman" w:hAnsi="Times New Roman"/>
                <w:sz w:val="24"/>
                <w:szCs w:val="24"/>
              </w:rPr>
              <w:t xml:space="preserve"> </w:t>
            </w:r>
            <w:r w:rsidRPr="009734E8">
              <w:rPr>
                <w:rFonts w:ascii="Times New Roman" w:hAnsi="Times New Roman"/>
                <w:sz w:val="24"/>
                <w:szCs w:val="24"/>
              </w:rPr>
              <w:t>- hidraulinis</w:t>
            </w:r>
            <w:r w:rsidR="000548B8">
              <w:rPr>
                <w:rFonts w:ascii="Times New Roman" w:hAnsi="Times New Roman"/>
                <w:sz w:val="24"/>
                <w:szCs w:val="24"/>
              </w:rPr>
              <w:t>.</w:t>
            </w:r>
          </w:p>
        </w:tc>
        <w:tc>
          <w:tcPr>
            <w:tcW w:w="3584" w:type="dxa"/>
            <w:gridSpan w:val="2"/>
            <w:shd w:val="clear" w:color="auto" w:fill="auto"/>
          </w:tcPr>
          <w:p w14:paraId="045F2AE9" w14:textId="77777777" w:rsidR="00DE3604" w:rsidRPr="00766C1A" w:rsidRDefault="00DE3604" w:rsidP="001C52D2">
            <w:pPr>
              <w:spacing w:after="0" w:line="240" w:lineRule="auto"/>
              <w:rPr>
                <w:rFonts w:ascii="Times New Roman" w:hAnsi="Times New Roman"/>
                <w:bCs/>
                <w:sz w:val="24"/>
                <w:szCs w:val="24"/>
              </w:rPr>
            </w:pPr>
          </w:p>
        </w:tc>
      </w:tr>
      <w:tr w:rsidR="00DE3604" w:rsidRPr="000F45FD" w14:paraId="5A183A68" w14:textId="77777777" w:rsidTr="00735384">
        <w:trPr>
          <w:trHeight w:val="203"/>
        </w:trPr>
        <w:tc>
          <w:tcPr>
            <w:tcW w:w="747" w:type="dxa"/>
            <w:gridSpan w:val="2"/>
            <w:shd w:val="clear" w:color="auto" w:fill="auto"/>
            <w:vAlign w:val="center"/>
          </w:tcPr>
          <w:p w14:paraId="1219079F" w14:textId="4A8D6490" w:rsidR="00DE3604" w:rsidRDefault="005033BA"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w:t>
            </w:r>
            <w:r w:rsidR="00EB77FC">
              <w:rPr>
                <w:rFonts w:ascii="Times New Roman" w:eastAsia="Calibri" w:hAnsi="Times New Roman" w:cs="Times New Roman"/>
                <w:sz w:val="24"/>
                <w:szCs w:val="24"/>
              </w:rPr>
              <w:t>.1.4</w:t>
            </w:r>
          </w:p>
        </w:tc>
        <w:tc>
          <w:tcPr>
            <w:tcW w:w="5304" w:type="dxa"/>
            <w:gridSpan w:val="4"/>
            <w:shd w:val="clear" w:color="auto" w:fill="auto"/>
          </w:tcPr>
          <w:p w14:paraId="65460C51" w14:textId="7BF54552" w:rsidR="00DE3604" w:rsidRPr="009734E8" w:rsidRDefault="00DE3604" w:rsidP="001C52D2">
            <w:pPr>
              <w:suppressAutoHyphens/>
              <w:autoSpaceDN w:val="0"/>
              <w:spacing w:line="254" w:lineRule="auto"/>
              <w:textAlignment w:val="baseline"/>
              <w:rPr>
                <w:rFonts w:ascii="Times New Roman" w:hAnsi="Times New Roman"/>
                <w:sz w:val="24"/>
                <w:szCs w:val="24"/>
              </w:rPr>
            </w:pPr>
            <w:r w:rsidRPr="009734E8">
              <w:rPr>
                <w:rFonts w:ascii="Times New Roman" w:hAnsi="Times New Roman"/>
                <w:sz w:val="24"/>
                <w:szCs w:val="24"/>
              </w:rPr>
              <w:t xml:space="preserve">Maksimalus kėdės ilgis (galvos atrama sustumta) </w:t>
            </w:r>
            <w:r>
              <w:rPr>
                <w:rFonts w:ascii="Times New Roman" w:hAnsi="Times New Roman"/>
                <w:sz w:val="24"/>
                <w:szCs w:val="24"/>
              </w:rPr>
              <w:t xml:space="preserve">turi būti </w:t>
            </w:r>
            <w:r w:rsidRPr="009734E8">
              <w:rPr>
                <w:rFonts w:ascii="Times New Roman" w:hAnsi="Times New Roman"/>
                <w:sz w:val="24"/>
                <w:szCs w:val="24"/>
              </w:rPr>
              <w:t>ne mažiau</w:t>
            </w:r>
            <w:r>
              <w:rPr>
                <w:rFonts w:ascii="Times New Roman" w:hAnsi="Times New Roman"/>
                <w:sz w:val="24"/>
                <w:szCs w:val="24"/>
              </w:rPr>
              <w:t xml:space="preserve"> </w:t>
            </w:r>
            <w:r w:rsidRPr="009734E8">
              <w:rPr>
                <w:rFonts w:ascii="Times New Roman" w:hAnsi="Times New Roman"/>
                <w:sz w:val="24"/>
                <w:szCs w:val="24"/>
              </w:rPr>
              <w:t>1800 cm su galimybe prailginti</w:t>
            </w:r>
            <w:r w:rsidR="000548B8">
              <w:rPr>
                <w:rFonts w:ascii="Times New Roman" w:hAnsi="Times New Roman"/>
                <w:sz w:val="24"/>
                <w:szCs w:val="24"/>
              </w:rPr>
              <w:t>.</w:t>
            </w:r>
          </w:p>
        </w:tc>
        <w:tc>
          <w:tcPr>
            <w:tcW w:w="3584" w:type="dxa"/>
            <w:gridSpan w:val="2"/>
            <w:shd w:val="clear" w:color="auto" w:fill="auto"/>
          </w:tcPr>
          <w:p w14:paraId="4B536A0C" w14:textId="77777777" w:rsidR="00DE3604" w:rsidRPr="00766C1A" w:rsidRDefault="00DE3604" w:rsidP="001C52D2">
            <w:pPr>
              <w:spacing w:after="0" w:line="240" w:lineRule="auto"/>
              <w:rPr>
                <w:rFonts w:ascii="Times New Roman" w:hAnsi="Times New Roman"/>
                <w:bCs/>
                <w:sz w:val="24"/>
                <w:szCs w:val="24"/>
              </w:rPr>
            </w:pPr>
          </w:p>
        </w:tc>
      </w:tr>
      <w:tr w:rsidR="00DE3604" w:rsidRPr="000F45FD" w14:paraId="18C61401" w14:textId="77777777" w:rsidTr="00735384">
        <w:trPr>
          <w:trHeight w:val="203"/>
        </w:trPr>
        <w:tc>
          <w:tcPr>
            <w:tcW w:w="747" w:type="dxa"/>
            <w:gridSpan w:val="2"/>
            <w:shd w:val="clear" w:color="auto" w:fill="auto"/>
            <w:vAlign w:val="center"/>
          </w:tcPr>
          <w:p w14:paraId="6E857EC5" w14:textId="1CCB4C4E" w:rsidR="00DE3604" w:rsidRDefault="005033BA"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w:t>
            </w:r>
            <w:r w:rsidR="00EB77FC">
              <w:rPr>
                <w:rFonts w:ascii="Times New Roman" w:eastAsia="Calibri" w:hAnsi="Times New Roman" w:cs="Times New Roman"/>
                <w:sz w:val="24"/>
                <w:szCs w:val="24"/>
              </w:rPr>
              <w:t>.1.5</w:t>
            </w:r>
          </w:p>
        </w:tc>
        <w:tc>
          <w:tcPr>
            <w:tcW w:w="5304" w:type="dxa"/>
            <w:gridSpan w:val="4"/>
            <w:shd w:val="clear" w:color="auto" w:fill="auto"/>
          </w:tcPr>
          <w:p w14:paraId="125D475A" w14:textId="77777777" w:rsidR="00DE3604" w:rsidRPr="009734E8" w:rsidRDefault="00DE3604" w:rsidP="001C52D2">
            <w:pPr>
              <w:suppressAutoHyphens/>
              <w:autoSpaceDN w:val="0"/>
              <w:spacing w:line="254" w:lineRule="auto"/>
              <w:textAlignment w:val="baseline"/>
              <w:rPr>
                <w:rFonts w:ascii="Times New Roman" w:hAnsi="Times New Roman"/>
                <w:sz w:val="24"/>
                <w:szCs w:val="24"/>
              </w:rPr>
            </w:pPr>
            <w:r w:rsidRPr="009734E8">
              <w:rPr>
                <w:rFonts w:ascii="Times New Roman" w:hAnsi="Times New Roman"/>
                <w:sz w:val="24"/>
                <w:szCs w:val="24"/>
              </w:rPr>
              <w:t>Kėdės apmušalai</w:t>
            </w:r>
            <w:r>
              <w:rPr>
                <w:rFonts w:ascii="Times New Roman" w:hAnsi="Times New Roman"/>
                <w:sz w:val="24"/>
                <w:szCs w:val="24"/>
              </w:rPr>
              <w:t xml:space="preserve"> turi būti</w:t>
            </w:r>
            <w:r w:rsidRPr="009734E8">
              <w:rPr>
                <w:rFonts w:ascii="Times New Roman" w:hAnsi="Times New Roman"/>
                <w:sz w:val="24"/>
                <w:szCs w:val="24"/>
              </w:rPr>
              <w:t xml:space="preserve"> besiūliai, atsparūs valymui ir dezinfekcijai. </w:t>
            </w:r>
          </w:p>
        </w:tc>
        <w:tc>
          <w:tcPr>
            <w:tcW w:w="3584" w:type="dxa"/>
            <w:gridSpan w:val="2"/>
            <w:shd w:val="clear" w:color="auto" w:fill="auto"/>
          </w:tcPr>
          <w:p w14:paraId="1F86FDDF" w14:textId="77777777" w:rsidR="00DE3604" w:rsidRPr="00766C1A" w:rsidRDefault="00DE3604" w:rsidP="001C52D2">
            <w:pPr>
              <w:spacing w:after="0" w:line="240" w:lineRule="auto"/>
              <w:rPr>
                <w:rFonts w:ascii="Times New Roman" w:hAnsi="Times New Roman"/>
                <w:bCs/>
                <w:sz w:val="24"/>
                <w:szCs w:val="24"/>
              </w:rPr>
            </w:pPr>
          </w:p>
        </w:tc>
      </w:tr>
      <w:tr w:rsidR="00EB77FC" w:rsidRPr="000F45FD" w14:paraId="40608357" w14:textId="77777777" w:rsidTr="00365F82">
        <w:trPr>
          <w:trHeight w:val="203"/>
        </w:trPr>
        <w:tc>
          <w:tcPr>
            <w:tcW w:w="747" w:type="dxa"/>
            <w:gridSpan w:val="2"/>
            <w:shd w:val="clear" w:color="auto" w:fill="auto"/>
            <w:vAlign w:val="center"/>
          </w:tcPr>
          <w:p w14:paraId="62D115B4" w14:textId="7AF88343" w:rsidR="00EB77FC" w:rsidRDefault="005033BA"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w:t>
            </w:r>
            <w:r w:rsidR="00EB77FC">
              <w:rPr>
                <w:rFonts w:ascii="Times New Roman" w:eastAsia="Calibri" w:hAnsi="Times New Roman" w:cs="Times New Roman"/>
                <w:sz w:val="24"/>
                <w:szCs w:val="24"/>
              </w:rPr>
              <w:t>.2</w:t>
            </w:r>
          </w:p>
        </w:tc>
        <w:tc>
          <w:tcPr>
            <w:tcW w:w="8888" w:type="dxa"/>
            <w:gridSpan w:val="6"/>
            <w:shd w:val="clear" w:color="auto" w:fill="auto"/>
          </w:tcPr>
          <w:p w14:paraId="03F09A6A" w14:textId="36F4A595" w:rsidR="00EB77FC" w:rsidRPr="00EB77FC" w:rsidRDefault="00EB77FC" w:rsidP="001C52D2">
            <w:pPr>
              <w:spacing w:after="0" w:line="240" w:lineRule="auto"/>
              <w:rPr>
                <w:rFonts w:ascii="Times New Roman" w:hAnsi="Times New Roman"/>
                <w:b/>
                <w:bCs/>
                <w:sz w:val="24"/>
                <w:szCs w:val="24"/>
              </w:rPr>
            </w:pPr>
            <w:r w:rsidRPr="00EB77FC">
              <w:rPr>
                <w:rFonts w:ascii="Times New Roman" w:hAnsi="Times New Roman"/>
                <w:b/>
                <w:bCs/>
                <w:sz w:val="24"/>
                <w:szCs w:val="24"/>
              </w:rPr>
              <w:t>Gydytojų instrumentų dalis</w:t>
            </w:r>
          </w:p>
        </w:tc>
      </w:tr>
      <w:tr w:rsidR="00DE3604" w:rsidRPr="000F45FD" w14:paraId="40104C60" w14:textId="77777777" w:rsidTr="00735384">
        <w:trPr>
          <w:trHeight w:val="203"/>
        </w:trPr>
        <w:tc>
          <w:tcPr>
            <w:tcW w:w="747" w:type="dxa"/>
            <w:gridSpan w:val="2"/>
            <w:shd w:val="clear" w:color="auto" w:fill="auto"/>
            <w:vAlign w:val="center"/>
          </w:tcPr>
          <w:p w14:paraId="01FA227D" w14:textId="2064E829" w:rsidR="00DE3604" w:rsidRDefault="005033BA"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w:t>
            </w:r>
            <w:r w:rsidR="00EB77FC">
              <w:rPr>
                <w:rFonts w:ascii="Times New Roman" w:eastAsia="Calibri" w:hAnsi="Times New Roman" w:cs="Times New Roman"/>
                <w:sz w:val="24"/>
                <w:szCs w:val="24"/>
              </w:rPr>
              <w:t>.2</w:t>
            </w:r>
            <w:r w:rsidR="00DE3604">
              <w:rPr>
                <w:rFonts w:ascii="Times New Roman" w:eastAsia="Calibri" w:hAnsi="Times New Roman" w:cs="Times New Roman"/>
                <w:sz w:val="24"/>
                <w:szCs w:val="24"/>
              </w:rPr>
              <w:t>.</w:t>
            </w:r>
            <w:r w:rsidR="00EB77FC">
              <w:rPr>
                <w:rFonts w:ascii="Times New Roman" w:eastAsia="Calibri" w:hAnsi="Times New Roman" w:cs="Times New Roman"/>
                <w:sz w:val="24"/>
                <w:szCs w:val="24"/>
              </w:rPr>
              <w:t>1</w:t>
            </w:r>
          </w:p>
        </w:tc>
        <w:tc>
          <w:tcPr>
            <w:tcW w:w="5304" w:type="dxa"/>
            <w:gridSpan w:val="4"/>
            <w:shd w:val="clear" w:color="auto" w:fill="auto"/>
          </w:tcPr>
          <w:p w14:paraId="7409CAC2" w14:textId="194F2039" w:rsidR="00DE3604" w:rsidRPr="009734E8" w:rsidRDefault="00DE3604" w:rsidP="001C52D2">
            <w:pPr>
              <w:suppressAutoHyphens/>
              <w:autoSpaceDN w:val="0"/>
              <w:spacing w:line="254" w:lineRule="auto"/>
              <w:textAlignment w:val="baseline"/>
              <w:rPr>
                <w:rFonts w:ascii="Times New Roman" w:hAnsi="Times New Roman"/>
                <w:sz w:val="24"/>
                <w:szCs w:val="24"/>
              </w:rPr>
            </w:pPr>
            <w:r w:rsidRPr="009734E8">
              <w:rPr>
                <w:rFonts w:ascii="Times New Roman" w:hAnsi="Times New Roman"/>
                <w:sz w:val="24"/>
                <w:szCs w:val="24"/>
              </w:rPr>
              <w:t>Gydytojo instrumentų skaičius turi būti</w:t>
            </w:r>
            <w:r w:rsidR="0034574A">
              <w:rPr>
                <w:rFonts w:ascii="Times New Roman" w:hAnsi="Times New Roman"/>
                <w:sz w:val="24"/>
                <w:szCs w:val="24"/>
              </w:rPr>
              <w:t xml:space="preserve"> ne mažesnis kaip </w:t>
            </w:r>
            <w:r w:rsidR="00EB77FC">
              <w:rPr>
                <w:rFonts w:ascii="Times New Roman" w:hAnsi="Times New Roman"/>
                <w:sz w:val="24"/>
                <w:szCs w:val="24"/>
              </w:rPr>
              <w:t>4</w:t>
            </w:r>
            <w:r w:rsidRPr="009734E8">
              <w:rPr>
                <w:rFonts w:ascii="Times New Roman" w:hAnsi="Times New Roman"/>
                <w:sz w:val="24"/>
                <w:szCs w:val="24"/>
              </w:rPr>
              <w:t xml:space="preserve"> instrumentai</w:t>
            </w:r>
            <w:r>
              <w:rPr>
                <w:rFonts w:ascii="Times New Roman" w:hAnsi="Times New Roman"/>
                <w:sz w:val="24"/>
                <w:szCs w:val="24"/>
              </w:rPr>
              <w:t>.</w:t>
            </w:r>
          </w:p>
        </w:tc>
        <w:tc>
          <w:tcPr>
            <w:tcW w:w="3584" w:type="dxa"/>
            <w:gridSpan w:val="2"/>
            <w:shd w:val="clear" w:color="auto" w:fill="auto"/>
          </w:tcPr>
          <w:p w14:paraId="36B45AE8" w14:textId="77777777" w:rsidR="00DE3604" w:rsidRPr="00766C1A" w:rsidRDefault="00DE3604" w:rsidP="001C52D2">
            <w:pPr>
              <w:spacing w:after="0" w:line="240" w:lineRule="auto"/>
              <w:rPr>
                <w:rFonts w:ascii="Times New Roman" w:hAnsi="Times New Roman"/>
                <w:bCs/>
                <w:sz w:val="24"/>
                <w:szCs w:val="24"/>
              </w:rPr>
            </w:pPr>
          </w:p>
        </w:tc>
      </w:tr>
      <w:tr w:rsidR="00DE3604" w:rsidRPr="000F45FD" w14:paraId="2DD8208F" w14:textId="77777777" w:rsidTr="00735384">
        <w:trPr>
          <w:trHeight w:val="203"/>
        </w:trPr>
        <w:tc>
          <w:tcPr>
            <w:tcW w:w="747" w:type="dxa"/>
            <w:gridSpan w:val="2"/>
            <w:shd w:val="clear" w:color="auto" w:fill="auto"/>
            <w:vAlign w:val="center"/>
          </w:tcPr>
          <w:p w14:paraId="4C4ECD66" w14:textId="44F87D80" w:rsidR="00DE3604" w:rsidRDefault="005033BA"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w:t>
            </w:r>
            <w:r w:rsidR="00EB77FC">
              <w:rPr>
                <w:rFonts w:ascii="Times New Roman" w:eastAsia="Calibri" w:hAnsi="Times New Roman" w:cs="Times New Roman"/>
                <w:sz w:val="24"/>
                <w:szCs w:val="24"/>
              </w:rPr>
              <w:t>.2.2</w:t>
            </w:r>
          </w:p>
        </w:tc>
        <w:tc>
          <w:tcPr>
            <w:tcW w:w="5304" w:type="dxa"/>
            <w:gridSpan w:val="4"/>
            <w:shd w:val="clear" w:color="auto" w:fill="auto"/>
          </w:tcPr>
          <w:p w14:paraId="062AA9AF" w14:textId="0B93E647" w:rsidR="00DE3604" w:rsidRPr="009734E8" w:rsidRDefault="00DE3604" w:rsidP="001C52D2">
            <w:pPr>
              <w:suppressAutoHyphens/>
              <w:autoSpaceDN w:val="0"/>
              <w:spacing w:line="254" w:lineRule="auto"/>
              <w:textAlignment w:val="baseline"/>
              <w:rPr>
                <w:rFonts w:ascii="Times New Roman" w:hAnsi="Times New Roman"/>
                <w:sz w:val="24"/>
                <w:szCs w:val="24"/>
              </w:rPr>
            </w:pPr>
            <w:r w:rsidRPr="009734E8">
              <w:rPr>
                <w:rFonts w:ascii="Times New Roman" w:hAnsi="Times New Roman"/>
                <w:sz w:val="24"/>
                <w:szCs w:val="24"/>
              </w:rPr>
              <w:t>Instrumentų valdymas turi būti pneumatinis</w:t>
            </w:r>
            <w:r w:rsidR="00EB77FC">
              <w:rPr>
                <w:rFonts w:ascii="Times New Roman" w:hAnsi="Times New Roman"/>
                <w:sz w:val="24"/>
                <w:szCs w:val="24"/>
              </w:rPr>
              <w:t xml:space="preserve"> </w:t>
            </w:r>
            <w:r w:rsidRPr="009734E8">
              <w:rPr>
                <w:rFonts w:ascii="Times New Roman" w:hAnsi="Times New Roman"/>
                <w:sz w:val="24"/>
                <w:szCs w:val="24"/>
              </w:rPr>
              <w:t>-elektrinis arba lygiavertis</w:t>
            </w:r>
            <w:r w:rsidR="000548B8">
              <w:rPr>
                <w:rFonts w:ascii="Times New Roman" w:hAnsi="Times New Roman"/>
                <w:sz w:val="24"/>
                <w:szCs w:val="24"/>
              </w:rPr>
              <w:t>.</w:t>
            </w:r>
          </w:p>
        </w:tc>
        <w:tc>
          <w:tcPr>
            <w:tcW w:w="3584" w:type="dxa"/>
            <w:gridSpan w:val="2"/>
            <w:shd w:val="clear" w:color="auto" w:fill="auto"/>
          </w:tcPr>
          <w:p w14:paraId="2DBC5A12" w14:textId="77777777" w:rsidR="00DE3604" w:rsidRPr="00766C1A" w:rsidRDefault="00DE3604" w:rsidP="001C52D2">
            <w:pPr>
              <w:spacing w:after="0" w:line="240" w:lineRule="auto"/>
              <w:rPr>
                <w:rFonts w:ascii="Times New Roman" w:hAnsi="Times New Roman"/>
                <w:bCs/>
                <w:sz w:val="24"/>
                <w:szCs w:val="24"/>
              </w:rPr>
            </w:pPr>
          </w:p>
        </w:tc>
      </w:tr>
      <w:tr w:rsidR="00DE3604" w:rsidRPr="000F45FD" w14:paraId="55896E2E" w14:textId="77777777" w:rsidTr="00735384">
        <w:trPr>
          <w:trHeight w:val="203"/>
        </w:trPr>
        <w:tc>
          <w:tcPr>
            <w:tcW w:w="747" w:type="dxa"/>
            <w:gridSpan w:val="2"/>
            <w:shd w:val="clear" w:color="auto" w:fill="auto"/>
            <w:vAlign w:val="center"/>
          </w:tcPr>
          <w:p w14:paraId="5765D461" w14:textId="16107F9E" w:rsidR="00DE3604" w:rsidRDefault="005033BA"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w:t>
            </w:r>
            <w:r w:rsidR="00EB77FC">
              <w:rPr>
                <w:rFonts w:ascii="Times New Roman" w:eastAsia="Calibri" w:hAnsi="Times New Roman" w:cs="Times New Roman"/>
                <w:sz w:val="24"/>
                <w:szCs w:val="24"/>
              </w:rPr>
              <w:t>.2.3</w:t>
            </w:r>
          </w:p>
        </w:tc>
        <w:tc>
          <w:tcPr>
            <w:tcW w:w="5304" w:type="dxa"/>
            <w:gridSpan w:val="4"/>
            <w:shd w:val="clear" w:color="auto" w:fill="auto"/>
          </w:tcPr>
          <w:p w14:paraId="7891838C" w14:textId="77777777" w:rsidR="00DE3604" w:rsidRPr="009734E8" w:rsidRDefault="00DE3604" w:rsidP="001C52D2">
            <w:pPr>
              <w:suppressAutoHyphens/>
              <w:autoSpaceDN w:val="0"/>
              <w:spacing w:line="254" w:lineRule="auto"/>
              <w:textAlignment w:val="baseline"/>
              <w:rPr>
                <w:rFonts w:ascii="Times New Roman" w:hAnsi="Times New Roman"/>
                <w:sz w:val="24"/>
                <w:szCs w:val="24"/>
              </w:rPr>
            </w:pPr>
            <w:r w:rsidRPr="009734E8">
              <w:rPr>
                <w:rFonts w:ascii="Times New Roman" w:hAnsi="Times New Roman"/>
                <w:sz w:val="24"/>
                <w:szCs w:val="24"/>
              </w:rPr>
              <w:t>Padėklas instrumentams</w:t>
            </w:r>
            <w:r>
              <w:rPr>
                <w:rFonts w:ascii="Times New Roman" w:hAnsi="Times New Roman"/>
                <w:sz w:val="24"/>
                <w:szCs w:val="24"/>
              </w:rPr>
              <w:t xml:space="preserve"> turi būti</w:t>
            </w:r>
            <w:r w:rsidRPr="009734E8">
              <w:rPr>
                <w:rFonts w:ascii="Times New Roman" w:hAnsi="Times New Roman"/>
                <w:sz w:val="24"/>
                <w:szCs w:val="24"/>
              </w:rPr>
              <w:t xml:space="preserve"> ne mažesnis kaip 260mm x160mm, pagamintas iš plastiko atsparaus </w:t>
            </w:r>
            <w:proofErr w:type="spellStart"/>
            <w:r w:rsidRPr="009734E8">
              <w:rPr>
                <w:rFonts w:ascii="Times New Roman" w:hAnsi="Times New Roman"/>
                <w:sz w:val="24"/>
                <w:szCs w:val="24"/>
              </w:rPr>
              <w:t>dezinfekantams</w:t>
            </w:r>
            <w:proofErr w:type="spellEnd"/>
            <w:r w:rsidRPr="009734E8">
              <w:rPr>
                <w:rFonts w:ascii="Times New Roman" w:hAnsi="Times New Roman"/>
                <w:sz w:val="24"/>
                <w:szCs w:val="24"/>
              </w:rPr>
              <w:t xml:space="preserve"> arba nerūdijančio plieno</w:t>
            </w:r>
            <w:r>
              <w:rPr>
                <w:rFonts w:ascii="Times New Roman" w:hAnsi="Times New Roman"/>
                <w:sz w:val="24"/>
                <w:szCs w:val="24"/>
              </w:rPr>
              <w:t>.</w:t>
            </w:r>
          </w:p>
        </w:tc>
        <w:tc>
          <w:tcPr>
            <w:tcW w:w="3584" w:type="dxa"/>
            <w:gridSpan w:val="2"/>
            <w:shd w:val="clear" w:color="auto" w:fill="auto"/>
          </w:tcPr>
          <w:p w14:paraId="01708ACC" w14:textId="77777777" w:rsidR="00DE3604" w:rsidRPr="00766C1A" w:rsidRDefault="00DE3604" w:rsidP="001C52D2">
            <w:pPr>
              <w:spacing w:after="0" w:line="240" w:lineRule="auto"/>
              <w:rPr>
                <w:rFonts w:ascii="Times New Roman" w:hAnsi="Times New Roman"/>
                <w:bCs/>
                <w:sz w:val="24"/>
                <w:szCs w:val="24"/>
              </w:rPr>
            </w:pPr>
          </w:p>
        </w:tc>
      </w:tr>
      <w:tr w:rsidR="00DE3604" w:rsidRPr="000F45FD" w14:paraId="3B4E8BE7" w14:textId="77777777" w:rsidTr="00735384">
        <w:trPr>
          <w:trHeight w:val="203"/>
        </w:trPr>
        <w:tc>
          <w:tcPr>
            <w:tcW w:w="747" w:type="dxa"/>
            <w:gridSpan w:val="2"/>
            <w:shd w:val="clear" w:color="auto" w:fill="auto"/>
            <w:vAlign w:val="center"/>
          </w:tcPr>
          <w:p w14:paraId="1454ABCA" w14:textId="1E2867E3" w:rsidR="00DE3604" w:rsidRDefault="005033BA"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w:t>
            </w:r>
            <w:r w:rsidR="00EB77FC">
              <w:rPr>
                <w:rFonts w:ascii="Times New Roman" w:eastAsia="Calibri" w:hAnsi="Times New Roman" w:cs="Times New Roman"/>
                <w:sz w:val="24"/>
                <w:szCs w:val="24"/>
              </w:rPr>
              <w:t>.2.4</w:t>
            </w:r>
          </w:p>
        </w:tc>
        <w:tc>
          <w:tcPr>
            <w:tcW w:w="5304" w:type="dxa"/>
            <w:gridSpan w:val="4"/>
            <w:shd w:val="clear" w:color="auto" w:fill="auto"/>
          </w:tcPr>
          <w:p w14:paraId="0F4F117E" w14:textId="77777777" w:rsidR="00DE3604" w:rsidRPr="009734E8" w:rsidRDefault="00DE3604" w:rsidP="001C52D2">
            <w:pPr>
              <w:suppressAutoHyphens/>
              <w:autoSpaceDN w:val="0"/>
              <w:spacing w:line="254" w:lineRule="auto"/>
              <w:textAlignment w:val="baseline"/>
              <w:rPr>
                <w:rFonts w:ascii="Times New Roman" w:hAnsi="Times New Roman"/>
                <w:sz w:val="24"/>
                <w:szCs w:val="24"/>
              </w:rPr>
            </w:pPr>
            <w:r w:rsidRPr="009734E8">
              <w:rPr>
                <w:rFonts w:ascii="Times New Roman" w:hAnsi="Times New Roman"/>
                <w:sz w:val="24"/>
                <w:szCs w:val="24"/>
              </w:rPr>
              <w:t>Gydytojo instrumentų bloko aukštis turi būti reguliuojamas</w:t>
            </w:r>
            <w:r>
              <w:rPr>
                <w:rFonts w:ascii="Times New Roman" w:hAnsi="Times New Roman"/>
                <w:sz w:val="24"/>
                <w:szCs w:val="24"/>
              </w:rPr>
              <w:t>.</w:t>
            </w:r>
          </w:p>
        </w:tc>
        <w:tc>
          <w:tcPr>
            <w:tcW w:w="3584" w:type="dxa"/>
            <w:gridSpan w:val="2"/>
            <w:shd w:val="clear" w:color="auto" w:fill="auto"/>
          </w:tcPr>
          <w:p w14:paraId="675ECF96" w14:textId="77777777" w:rsidR="00DE3604" w:rsidRPr="00766C1A" w:rsidRDefault="00DE3604" w:rsidP="001C52D2">
            <w:pPr>
              <w:spacing w:after="0" w:line="240" w:lineRule="auto"/>
              <w:rPr>
                <w:rFonts w:ascii="Times New Roman" w:hAnsi="Times New Roman"/>
                <w:bCs/>
                <w:sz w:val="24"/>
                <w:szCs w:val="24"/>
              </w:rPr>
            </w:pPr>
          </w:p>
        </w:tc>
      </w:tr>
      <w:tr w:rsidR="00DE3604" w:rsidRPr="000F45FD" w14:paraId="45574F9A" w14:textId="77777777" w:rsidTr="00735384">
        <w:trPr>
          <w:trHeight w:val="203"/>
        </w:trPr>
        <w:tc>
          <w:tcPr>
            <w:tcW w:w="747" w:type="dxa"/>
            <w:gridSpan w:val="2"/>
            <w:shd w:val="clear" w:color="auto" w:fill="auto"/>
            <w:vAlign w:val="center"/>
          </w:tcPr>
          <w:p w14:paraId="4F59F1A9" w14:textId="47DD4947" w:rsidR="00DE3604" w:rsidRDefault="005033BA"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w:t>
            </w:r>
            <w:r w:rsidR="00EB77FC">
              <w:rPr>
                <w:rFonts w:ascii="Times New Roman" w:eastAsia="Calibri" w:hAnsi="Times New Roman" w:cs="Times New Roman"/>
                <w:sz w:val="24"/>
                <w:szCs w:val="24"/>
              </w:rPr>
              <w:t>.2.5</w:t>
            </w:r>
          </w:p>
        </w:tc>
        <w:tc>
          <w:tcPr>
            <w:tcW w:w="5304" w:type="dxa"/>
            <w:gridSpan w:val="4"/>
            <w:shd w:val="clear" w:color="auto" w:fill="auto"/>
          </w:tcPr>
          <w:p w14:paraId="4898CAF1" w14:textId="670A8AA1" w:rsidR="00DE3604" w:rsidRPr="006515E3" w:rsidRDefault="00DE3604" w:rsidP="006515E3">
            <w:pPr>
              <w:suppressAutoHyphens/>
              <w:autoSpaceDN w:val="0"/>
              <w:spacing w:after="0" w:line="254" w:lineRule="auto"/>
              <w:textAlignment w:val="baseline"/>
              <w:rPr>
                <w:rFonts w:ascii="Times New Roman" w:hAnsi="Times New Roman"/>
                <w:color w:val="FF0000"/>
                <w:sz w:val="24"/>
                <w:szCs w:val="24"/>
              </w:rPr>
            </w:pPr>
            <w:r w:rsidRPr="009734E8">
              <w:rPr>
                <w:rFonts w:ascii="Times New Roman" w:hAnsi="Times New Roman"/>
                <w:sz w:val="24"/>
                <w:szCs w:val="24"/>
              </w:rPr>
              <w:t>Pajungiami instrumentai</w:t>
            </w:r>
            <w:r>
              <w:rPr>
                <w:rFonts w:ascii="Times New Roman" w:hAnsi="Times New Roman"/>
                <w:sz w:val="24"/>
                <w:szCs w:val="24"/>
              </w:rPr>
              <w:t xml:space="preserve"> turi būti</w:t>
            </w:r>
            <w:r w:rsidRPr="009734E8">
              <w:rPr>
                <w:rFonts w:ascii="Times New Roman" w:hAnsi="Times New Roman"/>
                <w:sz w:val="24"/>
                <w:szCs w:val="24"/>
              </w:rPr>
              <w:t xml:space="preserve">: a) 3 funkcijų švirkštas su vandens ir oro mygtukais; b) Rankovė elektriniam </w:t>
            </w:r>
            <w:proofErr w:type="spellStart"/>
            <w:r w:rsidRPr="009734E8">
              <w:rPr>
                <w:rFonts w:ascii="Times New Roman" w:hAnsi="Times New Roman"/>
                <w:sz w:val="24"/>
                <w:szCs w:val="24"/>
              </w:rPr>
              <w:t>mikrovarikliui</w:t>
            </w:r>
            <w:proofErr w:type="spellEnd"/>
            <w:r w:rsidRPr="009734E8">
              <w:rPr>
                <w:rFonts w:ascii="Times New Roman" w:hAnsi="Times New Roman"/>
                <w:sz w:val="24"/>
                <w:szCs w:val="24"/>
              </w:rPr>
              <w:t xml:space="preserve"> su pašvietimu ir su papildomu vandens reguliavimu ant variklio jungtie</w:t>
            </w:r>
            <w:r w:rsidRPr="006515E3">
              <w:rPr>
                <w:rFonts w:ascii="Times New Roman" w:hAnsi="Times New Roman"/>
                <w:sz w:val="24"/>
                <w:szCs w:val="24"/>
              </w:rPr>
              <w:t>s; c)</w:t>
            </w:r>
            <w:r w:rsidR="000548B8" w:rsidRPr="006515E3">
              <w:rPr>
                <w:rFonts w:ascii="Times New Roman" w:hAnsi="Times New Roman"/>
                <w:sz w:val="24"/>
                <w:szCs w:val="24"/>
              </w:rPr>
              <w:t xml:space="preserve"> </w:t>
            </w:r>
            <w:r w:rsidRPr="006515E3">
              <w:rPr>
                <w:rFonts w:ascii="Times New Roman" w:hAnsi="Times New Roman"/>
                <w:sz w:val="24"/>
                <w:szCs w:val="24"/>
              </w:rPr>
              <w:t>Viena rankovė turbinai su pašvietimu.</w:t>
            </w:r>
            <w:r w:rsidR="006515E3" w:rsidRPr="006515E3">
              <w:rPr>
                <w:rFonts w:ascii="Times New Roman" w:hAnsi="Times New Roman"/>
                <w:sz w:val="24"/>
                <w:szCs w:val="24"/>
              </w:rPr>
              <w:t xml:space="preserve"> </w:t>
            </w:r>
            <w:r w:rsidR="00735384">
              <w:rPr>
                <w:rFonts w:ascii="Times New Roman" w:hAnsi="Times New Roman"/>
                <w:sz w:val="24"/>
                <w:szCs w:val="24"/>
              </w:rPr>
              <w:t xml:space="preserve"> </w:t>
            </w:r>
            <w:r w:rsidR="006515E3" w:rsidRPr="006515E3">
              <w:rPr>
                <w:rFonts w:ascii="Times New Roman" w:hAnsi="Times New Roman"/>
                <w:sz w:val="24"/>
                <w:szCs w:val="24"/>
              </w:rPr>
              <w:t xml:space="preserve">d) </w:t>
            </w:r>
            <w:r w:rsidR="006515E3">
              <w:rPr>
                <w:rFonts w:ascii="Times New Roman" w:hAnsi="Times New Roman"/>
                <w:sz w:val="24"/>
                <w:szCs w:val="24"/>
              </w:rPr>
              <w:t>U</w:t>
            </w:r>
            <w:r w:rsidR="006515E3" w:rsidRPr="006515E3">
              <w:rPr>
                <w:rFonts w:ascii="Times New Roman" w:hAnsi="Times New Roman"/>
                <w:sz w:val="24"/>
                <w:szCs w:val="24"/>
              </w:rPr>
              <w:t xml:space="preserve">ltragarsinis </w:t>
            </w:r>
            <w:proofErr w:type="spellStart"/>
            <w:r w:rsidR="006515E3" w:rsidRPr="006515E3">
              <w:rPr>
                <w:rFonts w:ascii="Times New Roman" w:hAnsi="Times New Roman"/>
                <w:sz w:val="24"/>
                <w:szCs w:val="24"/>
              </w:rPr>
              <w:t>skaleris</w:t>
            </w:r>
            <w:proofErr w:type="spellEnd"/>
            <w:r w:rsidR="006515E3" w:rsidRPr="006515E3">
              <w:rPr>
                <w:rFonts w:ascii="Times New Roman" w:hAnsi="Times New Roman"/>
                <w:sz w:val="24"/>
                <w:szCs w:val="24"/>
              </w:rPr>
              <w:t xml:space="preserve"> su apšvietimu;</w:t>
            </w:r>
            <w:r w:rsidR="006515E3">
              <w:rPr>
                <w:rFonts w:ascii="Times New Roman" w:hAnsi="Times New Roman"/>
                <w:sz w:val="24"/>
                <w:szCs w:val="24"/>
              </w:rPr>
              <w:t xml:space="preserve">                         </w:t>
            </w:r>
          </w:p>
        </w:tc>
        <w:tc>
          <w:tcPr>
            <w:tcW w:w="3584" w:type="dxa"/>
            <w:gridSpan w:val="2"/>
            <w:shd w:val="clear" w:color="auto" w:fill="auto"/>
          </w:tcPr>
          <w:p w14:paraId="28AE64A1" w14:textId="77777777" w:rsidR="00DE3604" w:rsidRPr="00766C1A" w:rsidRDefault="00DE3604" w:rsidP="001C52D2">
            <w:pPr>
              <w:spacing w:after="0" w:line="240" w:lineRule="auto"/>
              <w:rPr>
                <w:rFonts w:ascii="Times New Roman" w:hAnsi="Times New Roman"/>
                <w:bCs/>
                <w:sz w:val="24"/>
                <w:szCs w:val="24"/>
              </w:rPr>
            </w:pPr>
          </w:p>
        </w:tc>
      </w:tr>
      <w:tr w:rsidR="00EB77FC" w:rsidRPr="000F45FD" w14:paraId="47BF0B01" w14:textId="77777777" w:rsidTr="00245A9A">
        <w:trPr>
          <w:trHeight w:val="203"/>
        </w:trPr>
        <w:tc>
          <w:tcPr>
            <w:tcW w:w="747" w:type="dxa"/>
            <w:gridSpan w:val="2"/>
            <w:shd w:val="clear" w:color="auto" w:fill="auto"/>
            <w:vAlign w:val="center"/>
          </w:tcPr>
          <w:p w14:paraId="598F4B5C" w14:textId="347C9464" w:rsidR="00EB77FC" w:rsidRDefault="005033BA"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w:t>
            </w:r>
            <w:r w:rsidR="00EB77FC">
              <w:rPr>
                <w:rFonts w:ascii="Times New Roman" w:eastAsia="Calibri" w:hAnsi="Times New Roman" w:cs="Times New Roman"/>
                <w:sz w:val="24"/>
                <w:szCs w:val="24"/>
              </w:rPr>
              <w:t>.3</w:t>
            </w:r>
          </w:p>
        </w:tc>
        <w:tc>
          <w:tcPr>
            <w:tcW w:w="8888" w:type="dxa"/>
            <w:gridSpan w:val="6"/>
            <w:shd w:val="clear" w:color="auto" w:fill="auto"/>
          </w:tcPr>
          <w:p w14:paraId="7B74B7E0" w14:textId="1CB04BE4" w:rsidR="00EB77FC" w:rsidRPr="00EB77FC" w:rsidRDefault="00EB77FC" w:rsidP="001C52D2">
            <w:pPr>
              <w:spacing w:after="0" w:line="240" w:lineRule="auto"/>
              <w:rPr>
                <w:rFonts w:ascii="Times New Roman" w:hAnsi="Times New Roman"/>
                <w:b/>
                <w:bCs/>
                <w:sz w:val="24"/>
                <w:szCs w:val="24"/>
              </w:rPr>
            </w:pPr>
            <w:r w:rsidRPr="00EB77FC">
              <w:rPr>
                <w:rFonts w:ascii="Times New Roman" w:hAnsi="Times New Roman"/>
                <w:b/>
                <w:bCs/>
                <w:sz w:val="24"/>
                <w:szCs w:val="24"/>
              </w:rPr>
              <w:t>Spjaudyklės blokas/ asistento instrumentų dalis</w:t>
            </w:r>
          </w:p>
        </w:tc>
      </w:tr>
      <w:tr w:rsidR="00DE3604" w:rsidRPr="000F45FD" w14:paraId="224D5A8D" w14:textId="77777777" w:rsidTr="00735384">
        <w:trPr>
          <w:trHeight w:val="203"/>
        </w:trPr>
        <w:tc>
          <w:tcPr>
            <w:tcW w:w="747" w:type="dxa"/>
            <w:gridSpan w:val="2"/>
            <w:shd w:val="clear" w:color="auto" w:fill="auto"/>
            <w:vAlign w:val="center"/>
          </w:tcPr>
          <w:p w14:paraId="41959BFD" w14:textId="30CBD803" w:rsidR="00DE3604" w:rsidRDefault="005033BA"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w:t>
            </w:r>
            <w:r w:rsidR="00EB77FC">
              <w:rPr>
                <w:rFonts w:ascii="Times New Roman" w:eastAsia="Calibri" w:hAnsi="Times New Roman" w:cs="Times New Roman"/>
                <w:sz w:val="24"/>
                <w:szCs w:val="24"/>
              </w:rPr>
              <w:t>.3.1</w:t>
            </w:r>
          </w:p>
        </w:tc>
        <w:tc>
          <w:tcPr>
            <w:tcW w:w="5304" w:type="dxa"/>
            <w:gridSpan w:val="4"/>
            <w:shd w:val="clear" w:color="auto" w:fill="auto"/>
          </w:tcPr>
          <w:p w14:paraId="238E18F8" w14:textId="77777777" w:rsidR="00DE3604" w:rsidRPr="009734E8" w:rsidRDefault="00DE3604" w:rsidP="001C52D2">
            <w:pPr>
              <w:suppressAutoHyphens/>
              <w:autoSpaceDN w:val="0"/>
              <w:spacing w:line="254" w:lineRule="auto"/>
              <w:textAlignment w:val="baseline"/>
              <w:rPr>
                <w:rFonts w:ascii="Times New Roman" w:hAnsi="Times New Roman"/>
                <w:sz w:val="24"/>
                <w:szCs w:val="24"/>
              </w:rPr>
            </w:pPr>
            <w:r w:rsidRPr="009734E8">
              <w:rPr>
                <w:rFonts w:ascii="Times New Roman" w:hAnsi="Times New Roman"/>
                <w:sz w:val="24"/>
                <w:szCs w:val="24"/>
              </w:rPr>
              <w:t>Asistento/spjaudyklės vandens blokas tvirtinamas prie grindų ir nesikilnoja kartu su kėde</w:t>
            </w:r>
            <w:r>
              <w:rPr>
                <w:rFonts w:ascii="Times New Roman" w:hAnsi="Times New Roman"/>
                <w:sz w:val="24"/>
                <w:szCs w:val="24"/>
              </w:rPr>
              <w:t>.</w:t>
            </w:r>
          </w:p>
        </w:tc>
        <w:tc>
          <w:tcPr>
            <w:tcW w:w="3584" w:type="dxa"/>
            <w:gridSpan w:val="2"/>
            <w:shd w:val="clear" w:color="auto" w:fill="auto"/>
          </w:tcPr>
          <w:p w14:paraId="1D60B6B1" w14:textId="77777777" w:rsidR="00DE3604" w:rsidRPr="00766C1A" w:rsidRDefault="00DE3604" w:rsidP="001C52D2">
            <w:pPr>
              <w:spacing w:after="0" w:line="240" w:lineRule="auto"/>
              <w:rPr>
                <w:rFonts w:ascii="Times New Roman" w:hAnsi="Times New Roman"/>
                <w:bCs/>
                <w:sz w:val="24"/>
                <w:szCs w:val="24"/>
              </w:rPr>
            </w:pPr>
          </w:p>
        </w:tc>
      </w:tr>
      <w:tr w:rsidR="00DE3604" w:rsidRPr="000F45FD" w14:paraId="396929D1" w14:textId="77777777" w:rsidTr="00735384">
        <w:trPr>
          <w:trHeight w:val="203"/>
        </w:trPr>
        <w:tc>
          <w:tcPr>
            <w:tcW w:w="747" w:type="dxa"/>
            <w:gridSpan w:val="2"/>
            <w:shd w:val="clear" w:color="auto" w:fill="auto"/>
            <w:vAlign w:val="center"/>
          </w:tcPr>
          <w:p w14:paraId="0C979A2F" w14:textId="5A79422E" w:rsidR="00DE3604" w:rsidRDefault="005033BA"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w:t>
            </w:r>
            <w:r w:rsidR="00557F03" w:rsidRPr="00F07731">
              <w:rPr>
                <w:rFonts w:ascii="Times New Roman" w:eastAsia="Calibri" w:hAnsi="Times New Roman" w:cs="Times New Roman"/>
                <w:sz w:val="24"/>
                <w:szCs w:val="24"/>
              </w:rPr>
              <w:t>.3.2</w:t>
            </w:r>
          </w:p>
        </w:tc>
        <w:tc>
          <w:tcPr>
            <w:tcW w:w="5304" w:type="dxa"/>
            <w:gridSpan w:val="4"/>
            <w:shd w:val="clear" w:color="auto" w:fill="auto"/>
          </w:tcPr>
          <w:p w14:paraId="2F02B113" w14:textId="7B594F97" w:rsidR="00DE3604" w:rsidRPr="009734E8" w:rsidRDefault="00F07731" w:rsidP="001C52D2">
            <w:pPr>
              <w:suppressAutoHyphens/>
              <w:autoSpaceDN w:val="0"/>
              <w:spacing w:line="254" w:lineRule="auto"/>
              <w:textAlignment w:val="baseline"/>
              <w:rPr>
                <w:rFonts w:ascii="Times New Roman" w:hAnsi="Times New Roman"/>
                <w:sz w:val="24"/>
                <w:szCs w:val="24"/>
              </w:rPr>
            </w:pPr>
            <w:r w:rsidRPr="00F07731">
              <w:rPr>
                <w:rFonts w:ascii="Times New Roman" w:hAnsi="Times New Roman"/>
                <w:sz w:val="24"/>
                <w:szCs w:val="24"/>
              </w:rPr>
              <w:t>Turi būti pasukamas ne mažesniu kaip 100° kampu ir turėti ne mažiau kaip 4 lizdus instrumentų laikikliams</w:t>
            </w:r>
            <w:r>
              <w:rPr>
                <w:rFonts w:ascii="Times New Roman" w:hAnsi="Times New Roman"/>
                <w:sz w:val="24"/>
                <w:szCs w:val="24"/>
              </w:rPr>
              <w:t>.</w:t>
            </w:r>
          </w:p>
        </w:tc>
        <w:tc>
          <w:tcPr>
            <w:tcW w:w="3584" w:type="dxa"/>
            <w:gridSpan w:val="2"/>
            <w:shd w:val="clear" w:color="auto" w:fill="auto"/>
          </w:tcPr>
          <w:p w14:paraId="155001FE" w14:textId="77777777" w:rsidR="00DE3604" w:rsidRPr="00766C1A" w:rsidRDefault="00DE3604" w:rsidP="001C52D2">
            <w:pPr>
              <w:spacing w:after="0" w:line="240" w:lineRule="auto"/>
              <w:rPr>
                <w:rFonts w:ascii="Times New Roman" w:hAnsi="Times New Roman"/>
                <w:bCs/>
                <w:sz w:val="24"/>
                <w:szCs w:val="24"/>
              </w:rPr>
            </w:pPr>
          </w:p>
        </w:tc>
      </w:tr>
      <w:tr w:rsidR="00DE3604" w:rsidRPr="000F45FD" w14:paraId="655B1718" w14:textId="77777777" w:rsidTr="00735384">
        <w:trPr>
          <w:trHeight w:val="203"/>
        </w:trPr>
        <w:tc>
          <w:tcPr>
            <w:tcW w:w="747" w:type="dxa"/>
            <w:gridSpan w:val="2"/>
            <w:shd w:val="clear" w:color="auto" w:fill="auto"/>
            <w:vAlign w:val="center"/>
          </w:tcPr>
          <w:p w14:paraId="127607C7" w14:textId="2FA9C5C8" w:rsidR="00DE3604" w:rsidRDefault="005033BA"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w:t>
            </w:r>
            <w:r w:rsidR="00557F03">
              <w:rPr>
                <w:rFonts w:ascii="Times New Roman" w:eastAsia="Calibri" w:hAnsi="Times New Roman" w:cs="Times New Roman"/>
                <w:sz w:val="24"/>
                <w:szCs w:val="24"/>
              </w:rPr>
              <w:t>.3.3</w:t>
            </w:r>
          </w:p>
        </w:tc>
        <w:tc>
          <w:tcPr>
            <w:tcW w:w="5304" w:type="dxa"/>
            <w:gridSpan w:val="4"/>
            <w:shd w:val="clear" w:color="auto" w:fill="auto"/>
          </w:tcPr>
          <w:p w14:paraId="55151065" w14:textId="6FA2CB79" w:rsidR="00EB77FC" w:rsidRPr="009734E8" w:rsidRDefault="00EB77FC" w:rsidP="001C52D2">
            <w:pPr>
              <w:suppressAutoHyphens/>
              <w:autoSpaceDN w:val="0"/>
              <w:spacing w:line="254" w:lineRule="auto"/>
              <w:textAlignment w:val="baseline"/>
              <w:rPr>
                <w:rFonts w:ascii="Times New Roman" w:hAnsi="Times New Roman"/>
                <w:sz w:val="24"/>
                <w:szCs w:val="24"/>
              </w:rPr>
            </w:pPr>
            <w:r>
              <w:rPr>
                <w:rFonts w:ascii="Times New Roman" w:hAnsi="Times New Roman"/>
                <w:sz w:val="24"/>
                <w:szCs w:val="24"/>
              </w:rPr>
              <w:t xml:space="preserve">Asistento instrumentai : a) </w:t>
            </w:r>
            <w:proofErr w:type="spellStart"/>
            <w:r>
              <w:rPr>
                <w:rFonts w:ascii="Times New Roman" w:hAnsi="Times New Roman"/>
                <w:sz w:val="24"/>
                <w:szCs w:val="24"/>
              </w:rPr>
              <w:t>pūtiklis</w:t>
            </w:r>
            <w:proofErr w:type="spellEnd"/>
            <w:r>
              <w:rPr>
                <w:rFonts w:ascii="Times New Roman" w:hAnsi="Times New Roman"/>
                <w:sz w:val="24"/>
                <w:szCs w:val="24"/>
              </w:rPr>
              <w:t xml:space="preserve"> ne mažiau 3-jų funkcijų, kampinis; b) </w:t>
            </w:r>
            <w:r w:rsidR="00557F03">
              <w:rPr>
                <w:rFonts w:ascii="Times New Roman" w:hAnsi="Times New Roman"/>
                <w:sz w:val="24"/>
                <w:szCs w:val="24"/>
              </w:rPr>
              <w:t xml:space="preserve">seilių ir dulkių nusiurbimo rankovės su </w:t>
            </w:r>
            <w:r w:rsidR="00EE179C">
              <w:rPr>
                <w:rFonts w:ascii="Times New Roman" w:hAnsi="Times New Roman"/>
                <w:sz w:val="24"/>
                <w:szCs w:val="24"/>
              </w:rPr>
              <w:t>antgaliais</w:t>
            </w:r>
            <w:r w:rsidR="00557F03">
              <w:rPr>
                <w:rFonts w:ascii="Times New Roman" w:hAnsi="Times New Roman"/>
                <w:sz w:val="24"/>
                <w:szCs w:val="24"/>
              </w:rPr>
              <w:t xml:space="preserve">; c) </w:t>
            </w:r>
            <w:proofErr w:type="spellStart"/>
            <w:r w:rsidR="00557F03">
              <w:rPr>
                <w:rFonts w:ascii="Times New Roman" w:hAnsi="Times New Roman"/>
                <w:sz w:val="24"/>
                <w:szCs w:val="24"/>
              </w:rPr>
              <w:t>polimerizavimo</w:t>
            </w:r>
            <w:proofErr w:type="spellEnd"/>
            <w:r w:rsidR="00557F03">
              <w:rPr>
                <w:rFonts w:ascii="Times New Roman" w:hAnsi="Times New Roman"/>
                <w:sz w:val="24"/>
                <w:szCs w:val="24"/>
              </w:rPr>
              <w:t xml:space="preserve"> lempa.</w:t>
            </w:r>
          </w:p>
        </w:tc>
        <w:tc>
          <w:tcPr>
            <w:tcW w:w="3584" w:type="dxa"/>
            <w:gridSpan w:val="2"/>
            <w:shd w:val="clear" w:color="auto" w:fill="auto"/>
          </w:tcPr>
          <w:p w14:paraId="2422C7E3" w14:textId="77777777" w:rsidR="00DE3604" w:rsidRPr="00766C1A" w:rsidRDefault="00DE3604" w:rsidP="001C52D2">
            <w:pPr>
              <w:spacing w:after="0" w:line="240" w:lineRule="auto"/>
              <w:rPr>
                <w:rFonts w:ascii="Times New Roman" w:hAnsi="Times New Roman"/>
                <w:bCs/>
                <w:sz w:val="24"/>
                <w:szCs w:val="24"/>
              </w:rPr>
            </w:pPr>
          </w:p>
        </w:tc>
      </w:tr>
      <w:tr w:rsidR="007050E1" w:rsidRPr="000F45FD" w14:paraId="4DB2455C" w14:textId="77777777" w:rsidTr="00735384">
        <w:trPr>
          <w:trHeight w:val="203"/>
        </w:trPr>
        <w:tc>
          <w:tcPr>
            <w:tcW w:w="747" w:type="dxa"/>
            <w:gridSpan w:val="2"/>
            <w:shd w:val="clear" w:color="auto" w:fill="auto"/>
            <w:vAlign w:val="center"/>
          </w:tcPr>
          <w:p w14:paraId="594990A1" w14:textId="0DC2C86C" w:rsidR="007050E1" w:rsidRDefault="005033BA"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w:t>
            </w:r>
            <w:r w:rsidR="007050E1">
              <w:rPr>
                <w:rFonts w:ascii="Times New Roman" w:eastAsia="Calibri" w:hAnsi="Times New Roman" w:cs="Times New Roman"/>
                <w:sz w:val="24"/>
                <w:szCs w:val="24"/>
              </w:rPr>
              <w:t>.3.4</w:t>
            </w:r>
          </w:p>
        </w:tc>
        <w:tc>
          <w:tcPr>
            <w:tcW w:w="5304" w:type="dxa"/>
            <w:gridSpan w:val="4"/>
            <w:shd w:val="clear" w:color="auto" w:fill="auto"/>
          </w:tcPr>
          <w:p w14:paraId="763E5A82" w14:textId="1044DD2D" w:rsidR="007050E1" w:rsidRDefault="007050E1" w:rsidP="001C52D2">
            <w:pPr>
              <w:suppressAutoHyphens/>
              <w:autoSpaceDN w:val="0"/>
              <w:spacing w:line="254" w:lineRule="auto"/>
              <w:textAlignment w:val="baseline"/>
              <w:rPr>
                <w:rFonts w:ascii="Times New Roman" w:hAnsi="Times New Roman"/>
                <w:sz w:val="24"/>
                <w:szCs w:val="24"/>
              </w:rPr>
            </w:pPr>
            <w:r>
              <w:rPr>
                <w:rFonts w:ascii="Times New Roman" w:hAnsi="Times New Roman"/>
                <w:sz w:val="24"/>
                <w:szCs w:val="24"/>
              </w:rPr>
              <w:t>Turi būti seilių ir dulkių nusiurbimo rankovių filtras su antgaliais</w:t>
            </w:r>
          </w:p>
        </w:tc>
        <w:tc>
          <w:tcPr>
            <w:tcW w:w="3584" w:type="dxa"/>
            <w:gridSpan w:val="2"/>
            <w:shd w:val="clear" w:color="auto" w:fill="auto"/>
          </w:tcPr>
          <w:p w14:paraId="51232E41" w14:textId="77777777" w:rsidR="007050E1" w:rsidRPr="00766C1A" w:rsidRDefault="007050E1" w:rsidP="001C52D2">
            <w:pPr>
              <w:spacing w:after="0" w:line="240" w:lineRule="auto"/>
              <w:rPr>
                <w:rFonts w:ascii="Times New Roman" w:hAnsi="Times New Roman"/>
                <w:bCs/>
                <w:sz w:val="24"/>
                <w:szCs w:val="24"/>
              </w:rPr>
            </w:pPr>
          </w:p>
        </w:tc>
      </w:tr>
      <w:tr w:rsidR="00557F03" w:rsidRPr="000F45FD" w14:paraId="0CB534BA" w14:textId="77777777" w:rsidTr="004077FF">
        <w:trPr>
          <w:trHeight w:val="203"/>
        </w:trPr>
        <w:tc>
          <w:tcPr>
            <w:tcW w:w="747" w:type="dxa"/>
            <w:gridSpan w:val="2"/>
            <w:shd w:val="clear" w:color="auto" w:fill="auto"/>
            <w:vAlign w:val="center"/>
          </w:tcPr>
          <w:p w14:paraId="66A25EEE" w14:textId="12D1ADE5" w:rsidR="00557F03" w:rsidRDefault="005033BA"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w:t>
            </w:r>
            <w:r w:rsidR="00557F03">
              <w:rPr>
                <w:rFonts w:ascii="Times New Roman" w:eastAsia="Calibri" w:hAnsi="Times New Roman" w:cs="Times New Roman"/>
                <w:sz w:val="24"/>
                <w:szCs w:val="24"/>
              </w:rPr>
              <w:t>.4</w:t>
            </w:r>
          </w:p>
        </w:tc>
        <w:tc>
          <w:tcPr>
            <w:tcW w:w="8888" w:type="dxa"/>
            <w:gridSpan w:val="6"/>
            <w:shd w:val="clear" w:color="auto" w:fill="auto"/>
          </w:tcPr>
          <w:p w14:paraId="4BB57E25" w14:textId="343BBA06" w:rsidR="00557F03" w:rsidRPr="00557F03" w:rsidRDefault="00557F03" w:rsidP="001C52D2">
            <w:pPr>
              <w:spacing w:after="0" w:line="240" w:lineRule="auto"/>
              <w:rPr>
                <w:rFonts w:ascii="Times New Roman" w:hAnsi="Times New Roman"/>
                <w:b/>
                <w:sz w:val="24"/>
                <w:szCs w:val="24"/>
              </w:rPr>
            </w:pPr>
            <w:r w:rsidRPr="00557F03">
              <w:rPr>
                <w:rFonts w:ascii="Times New Roman" w:hAnsi="Times New Roman"/>
                <w:b/>
                <w:sz w:val="24"/>
                <w:szCs w:val="24"/>
              </w:rPr>
              <w:t>Apšvietimo sistema</w:t>
            </w:r>
          </w:p>
        </w:tc>
      </w:tr>
      <w:tr w:rsidR="00DE3604" w:rsidRPr="000F45FD" w14:paraId="6378BA73" w14:textId="77777777" w:rsidTr="00735384">
        <w:trPr>
          <w:trHeight w:val="203"/>
        </w:trPr>
        <w:tc>
          <w:tcPr>
            <w:tcW w:w="747" w:type="dxa"/>
            <w:gridSpan w:val="2"/>
            <w:shd w:val="clear" w:color="auto" w:fill="auto"/>
            <w:vAlign w:val="center"/>
          </w:tcPr>
          <w:p w14:paraId="7291E66E" w14:textId="1CC7F3D0" w:rsidR="00DE3604" w:rsidRDefault="005033BA"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w:t>
            </w:r>
            <w:r w:rsidR="00557F03">
              <w:rPr>
                <w:rFonts w:ascii="Times New Roman" w:eastAsia="Calibri" w:hAnsi="Times New Roman" w:cs="Times New Roman"/>
                <w:sz w:val="24"/>
                <w:szCs w:val="24"/>
              </w:rPr>
              <w:t>.4.1</w:t>
            </w:r>
          </w:p>
        </w:tc>
        <w:tc>
          <w:tcPr>
            <w:tcW w:w="5304" w:type="dxa"/>
            <w:gridSpan w:val="4"/>
            <w:shd w:val="clear" w:color="auto" w:fill="auto"/>
          </w:tcPr>
          <w:p w14:paraId="62420DAF" w14:textId="69C616DA" w:rsidR="00DE3604" w:rsidRPr="009734E8" w:rsidRDefault="00DE3604" w:rsidP="001C52D2">
            <w:pPr>
              <w:tabs>
                <w:tab w:val="left" w:pos="1929"/>
              </w:tabs>
              <w:suppressAutoHyphens/>
              <w:autoSpaceDN w:val="0"/>
              <w:spacing w:line="254" w:lineRule="auto"/>
              <w:textAlignment w:val="baseline"/>
              <w:rPr>
                <w:rFonts w:ascii="Times New Roman" w:hAnsi="Times New Roman"/>
                <w:sz w:val="24"/>
                <w:szCs w:val="24"/>
              </w:rPr>
            </w:pPr>
            <w:r w:rsidRPr="009734E8">
              <w:rPr>
                <w:rFonts w:ascii="Times New Roman" w:hAnsi="Times New Roman"/>
                <w:sz w:val="24"/>
                <w:szCs w:val="24"/>
              </w:rPr>
              <w:t>Apšvietimo lempos alkūnė</w:t>
            </w:r>
            <w:r>
              <w:rPr>
                <w:rFonts w:ascii="Times New Roman" w:hAnsi="Times New Roman"/>
                <w:sz w:val="24"/>
                <w:szCs w:val="24"/>
              </w:rPr>
              <w:t xml:space="preserve"> turi būti</w:t>
            </w:r>
            <w:r w:rsidRPr="009734E8">
              <w:rPr>
                <w:rFonts w:ascii="Times New Roman" w:hAnsi="Times New Roman"/>
                <w:sz w:val="24"/>
                <w:szCs w:val="24"/>
              </w:rPr>
              <w:t xml:space="preserve"> montuojama prie vandens bloko</w:t>
            </w:r>
            <w:r w:rsidR="000548B8">
              <w:rPr>
                <w:rFonts w:ascii="Times New Roman" w:hAnsi="Times New Roman"/>
                <w:sz w:val="24"/>
                <w:szCs w:val="24"/>
              </w:rPr>
              <w:t>.</w:t>
            </w:r>
          </w:p>
        </w:tc>
        <w:tc>
          <w:tcPr>
            <w:tcW w:w="3584" w:type="dxa"/>
            <w:gridSpan w:val="2"/>
            <w:shd w:val="clear" w:color="auto" w:fill="auto"/>
          </w:tcPr>
          <w:p w14:paraId="1B13D901" w14:textId="77777777" w:rsidR="00DE3604" w:rsidRPr="00766C1A" w:rsidRDefault="00DE3604" w:rsidP="001C52D2">
            <w:pPr>
              <w:spacing w:after="0" w:line="240" w:lineRule="auto"/>
              <w:rPr>
                <w:rFonts w:ascii="Times New Roman" w:hAnsi="Times New Roman"/>
                <w:bCs/>
                <w:sz w:val="24"/>
                <w:szCs w:val="24"/>
              </w:rPr>
            </w:pPr>
          </w:p>
        </w:tc>
      </w:tr>
      <w:tr w:rsidR="006515E3" w:rsidRPr="000F45FD" w14:paraId="55F5F37E" w14:textId="77777777" w:rsidTr="00735384">
        <w:trPr>
          <w:trHeight w:val="203"/>
        </w:trPr>
        <w:tc>
          <w:tcPr>
            <w:tcW w:w="747" w:type="dxa"/>
            <w:gridSpan w:val="2"/>
            <w:shd w:val="clear" w:color="auto" w:fill="auto"/>
            <w:vAlign w:val="center"/>
          </w:tcPr>
          <w:p w14:paraId="2995CBBC" w14:textId="029112E5" w:rsidR="006515E3" w:rsidRDefault="005033BA" w:rsidP="006515E3">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w:t>
            </w:r>
            <w:r w:rsidR="00557F03">
              <w:rPr>
                <w:rFonts w:ascii="Times New Roman" w:eastAsia="Calibri" w:hAnsi="Times New Roman" w:cs="Times New Roman"/>
                <w:sz w:val="24"/>
                <w:szCs w:val="24"/>
              </w:rPr>
              <w:t>.4.2</w:t>
            </w:r>
          </w:p>
        </w:tc>
        <w:tc>
          <w:tcPr>
            <w:tcW w:w="5304" w:type="dxa"/>
            <w:gridSpan w:val="4"/>
            <w:shd w:val="clear" w:color="auto" w:fill="auto"/>
          </w:tcPr>
          <w:p w14:paraId="72B5ABBC" w14:textId="79E96E81" w:rsidR="006515E3" w:rsidRPr="009734E8" w:rsidRDefault="006515E3" w:rsidP="006515E3">
            <w:pPr>
              <w:tabs>
                <w:tab w:val="left" w:pos="1929"/>
              </w:tabs>
              <w:suppressAutoHyphens/>
              <w:autoSpaceDN w:val="0"/>
              <w:spacing w:line="254" w:lineRule="auto"/>
              <w:textAlignment w:val="baseline"/>
              <w:rPr>
                <w:rFonts w:ascii="Times New Roman" w:hAnsi="Times New Roman"/>
                <w:sz w:val="24"/>
                <w:szCs w:val="24"/>
              </w:rPr>
            </w:pPr>
            <w:r w:rsidRPr="009734E8">
              <w:rPr>
                <w:rFonts w:ascii="Times New Roman" w:hAnsi="Times New Roman"/>
                <w:sz w:val="24"/>
                <w:szCs w:val="24"/>
              </w:rPr>
              <w:t>Maksimalus šviesos intensyvumas</w:t>
            </w:r>
            <w:r>
              <w:rPr>
                <w:rFonts w:ascii="Times New Roman" w:hAnsi="Times New Roman"/>
                <w:sz w:val="24"/>
                <w:szCs w:val="24"/>
              </w:rPr>
              <w:t xml:space="preserve"> turi būti ne mažesnis nei </w:t>
            </w:r>
            <w:r w:rsidRPr="009734E8">
              <w:rPr>
                <w:rFonts w:ascii="Times New Roman" w:hAnsi="Times New Roman"/>
                <w:sz w:val="24"/>
                <w:szCs w:val="24"/>
              </w:rPr>
              <w:t xml:space="preserve">30 000 </w:t>
            </w:r>
            <w:proofErr w:type="spellStart"/>
            <w:r w:rsidRPr="009734E8">
              <w:rPr>
                <w:rFonts w:ascii="Times New Roman" w:hAnsi="Times New Roman"/>
                <w:sz w:val="24"/>
                <w:szCs w:val="24"/>
              </w:rPr>
              <w:t>Lux</w:t>
            </w:r>
            <w:proofErr w:type="spellEnd"/>
            <w:r>
              <w:rPr>
                <w:rFonts w:ascii="Times New Roman" w:hAnsi="Times New Roman"/>
                <w:sz w:val="24"/>
                <w:szCs w:val="24"/>
              </w:rPr>
              <w:t>.</w:t>
            </w:r>
          </w:p>
        </w:tc>
        <w:tc>
          <w:tcPr>
            <w:tcW w:w="3584" w:type="dxa"/>
            <w:gridSpan w:val="2"/>
            <w:shd w:val="clear" w:color="auto" w:fill="auto"/>
          </w:tcPr>
          <w:p w14:paraId="3E8A2D3B" w14:textId="77777777" w:rsidR="006515E3" w:rsidRPr="00766C1A" w:rsidRDefault="006515E3" w:rsidP="006515E3">
            <w:pPr>
              <w:spacing w:after="0" w:line="240" w:lineRule="auto"/>
              <w:rPr>
                <w:rFonts w:ascii="Times New Roman" w:hAnsi="Times New Roman"/>
                <w:bCs/>
                <w:sz w:val="24"/>
                <w:szCs w:val="24"/>
              </w:rPr>
            </w:pPr>
          </w:p>
        </w:tc>
      </w:tr>
      <w:tr w:rsidR="006515E3" w:rsidRPr="000F45FD" w14:paraId="69151BAB" w14:textId="77777777" w:rsidTr="00735384">
        <w:trPr>
          <w:trHeight w:val="203"/>
        </w:trPr>
        <w:tc>
          <w:tcPr>
            <w:tcW w:w="747" w:type="dxa"/>
            <w:gridSpan w:val="2"/>
            <w:shd w:val="clear" w:color="auto" w:fill="auto"/>
            <w:vAlign w:val="center"/>
          </w:tcPr>
          <w:p w14:paraId="578B186A" w14:textId="0026DD45" w:rsidR="006515E3" w:rsidRDefault="005033BA" w:rsidP="005033BA">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lastRenderedPageBreak/>
              <w:t>2</w:t>
            </w:r>
            <w:r w:rsidR="00557F03">
              <w:rPr>
                <w:rFonts w:ascii="Times New Roman" w:eastAsia="Calibri" w:hAnsi="Times New Roman" w:cs="Times New Roman"/>
                <w:sz w:val="24"/>
                <w:szCs w:val="24"/>
              </w:rPr>
              <w:t>.4.3</w:t>
            </w:r>
          </w:p>
        </w:tc>
        <w:tc>
          <w:tcPr>
            <w:tcW w:w="5304" w:type="dxa"/>
            <w:gridSpan w:val="4"/>
            <w:shd w:val="clear" w:color="auto" w:fill="auto"/>
          </w:tcPr>
          <w:p w14:paraId="0E348D14" w14:textId="14C7034E" w:rsidR="006515E3" w:rsidRPr="009734E8" w:rsidRDefault="006515E3" w:rsidP="006515E3">
            <w:pPr>
              <w:tabs>
                <w:tab w:val="left" w:pos="1929"/>
              </w:tabs>
              <w:suppressAutoHyphens/>
              <w:autoSpaceDN w:val="0"/>
              <w:spacing w:line="254" w:lineRule="auto"/>
              <w:textAlignment w:val="baseline"/>
              <w:rPr>
                <w:rFonts w:ascii="Times New Roman" w:hAnsi="Times New Roman"/>
                <w:sz w:val="24"/>
                <w:szCs w:val="24"/>
              </w:rPr>
            </w:pPr>
            <w:r w:rsidRPr="009734E8">
              <w:rPr>
                <w:rFonts w:ascii="Times New Roman" w:hAnsi="Times New Roman"/>
                <w:sz w:val="24"/>
                <w:szCs w:val="24"/>
              </w:rPr>
              <w:t xml:space="preserve">Nustatomų šviesos spalvinės temperatūros lygių skaičius </w:t>
            </w:r>
            <w:r>
              <w:rPr>
                <w:rFonts w:ascii="Times New Roman" w:hAnsi="Times New Roman"/>
                <w:sz w:val="24"/>
                <w:szCs w:val="24"/>
              </w:rPr>
              <w:t xml:space="preserve">turi būti ne mažesnis nei </w:t>
            </w:r>
            <w:r w:rsidRPr="009734E8">
              <w:rPr>
                <w:rFonts w:ascii="Times New Roman" w:hAnsi="Times New Roman"/>
                <w:sz w:val="24"/>
                <w:szCs w:val="24"/>
              </w:rPr>
              <w:t>3</w:t>
            </w:r>
            <w:r>
              <w:rPr>
                <w:rFonts w:ascii="Times New Roman" w:hAnsi="Times New Roman"/>
                <w:sz w:val="24"/>
                <w:szCs w:val="24"/>
              </w:rPr>
              <w:t>.</w:t>
            </w:r>
          </w:p>
        </w:tc>
        <w:tc>
          <w:tcPr>
            <w:tcW w:w="3584" w:type="dxa"/>
            <w:gridSpan w:val="2"/>
            <w:shd w:val="clear" w:color="auto" w:fill="auto"/>
          </w:tcPr>
          <w:p w14:paraId="1114E154" w14:textId="77777777" w:rsidR="006515E3" w:rsidRPr="00766C1A" w:rsidRDefault="006515E3" w:rsidP="006515E3">
            <w:pPr>
              <w:spacing w:after="0" w:line="240" w:lineRule="auto"/>
              <w:rPr>
                <w:rFonts w:ascii="Times New Roman" w:hAnsi="Times New Roman"/>
                <w:bCs/>
                <w:sz w:val="24"/>
                <w:szCs w:val="24"/>
              </w:rPr>
            </w:pPr>
          </w:p>
        </w:tc>
      </w:tr>
      <w:tr w:rsidR="006515E3" w:rsidRPr="000F45FD" w14:paraId="347767E9" w14:textId="77777777" w:rsidTr="00735384">
        <w:trPr>
          <w:trHeight w:val="203"/>
        </w:trPr>
        <w:tc>
          <w:tcPr>
            <w:tcW w:w="747" w:type="dxa"/>
            <w:gridSpan w:val="2"/>
            <w:shd w:val="clear" w:color="auto" w:fill="auto"/>
            <w:vAlign w:val="center"/>
          </w:tcPr>
          <w:p w14:paraId="69D36C40" w14:textId="0D531395" w:rsidR="006515E3" w:rsidRDefault="005033BA" w:rsidP="006515E3">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w:t>
            </w:r>
            <w:r w:rsidR="00557F03">
              <w:rPr>
                <w:rFonts w:ascii="Times New Roman" w:eastAsia="Calibri" w:hAnsi="Times New Roman" w:cs="Times New Roman"/>
                <w:sz w:val="24"/>
                <w:szCs w:val="24"/>
              </w:rPr>
              <w:t>.4.4</w:t>
            </w:r>
          </w:p>
        </w:tc>
        <w:tc>
          <w:tcPr>
            <w:tcW w:w="5304" w:type="dxa"/>
            <w:gridSpan w:val="4"/>
            <w:shd w:val="clear" w:color="auto" w:fill="auto"/>
          </w:tcPr>
          <w:p w14:paraId="6EECBA20" w14:textId="53B8A1DC" w:rsidR="006515E3" w:rsidRPr="009734E8" w:rsidRDefault="006515E3" w:rsidP="006515E3">
            <w:pPr>
              <w:tabs>
                <w:tab w:val="left" w:pos="1929"/>
              </w:tabs>
              <w:suppressAutoHyphens/>
              <w:autoSpaceDN w:val="0"/>
              <w:spacing w:line="254" w:lineRule="auto"/>
              <w:textAlignment w:val="baseline"/>
              <w:rPr>
                <w:rFonts w:ascii="Times New Roman" w:hAnsi="Times New Roman"/>
                <w:sz w:val="24"/>
                <w:szCs w:val="24"/>
              </w:rPr>
            </w:pPr>
            <w:r w:rsidRPr="00CD5749">
              <w:rPr>
                <w:rFonts w:ascii="Times New Roman" w:hAnsi="Times New Roman"/>
                <w:sz w:val="24"/>
                <w:szCs w:val="24"/>
              </w:rPr>
              <w:t>Šviesos spalvinė temperatūra</w:t>
            </w:r>
            <w:r>
              <w:rPr>
                <w:rFonts w:ascii="Times New Roman" w:hAnsi="Times New Roman"/>
                <w:sz w:val="24"/>
                <w:szCs w:val="24"/>
              </w:rPr>
              <w:t xml:space="preserve"> turi būti: ne mažesnė nei </w:t>
            </w:r>
            <w:r w:rsidRPr="00CD5749">
              <w:rPr>
                <w:rFonts w:ascii="Times New Roman" w:hAnsi="Times New Roman"/>
                <w:sz w:val="24"/>
                <w:szCs w:val="24"/>
              </w:rPr>
              <w:t xml:space="preserve">4500K; </w:t>
            </w:r>
            <w:r>
              <w:rPr>
                <w:rFonts w:ascii="Times New Roman" w:hAnsi="Times New Roman"/>
                <w:sz w:val="24"/>
                <w:szCs w:val="24"/>
              </w:rPr>
              <w:t xml:space="preserve">ne didesnė nei </w:t>
            </w:r>
            <w:r w:rsidRPr="00CD5749">
              <w:rPr>
                <w:rFonts w:ascii="Times New Roman" w:hAnsi="Times New Roman"/>
                <w:sz w:val="24"/>
                <w:szCs w:val="24"/>
              </w:rPr>
              <w:t>5500K</w:t>
            </w:r>
          </w:p>
        </w:tc>
        <w:tc>
          <w:tcPr>
            <w:tcW w:w="3584" w:type="dxa"/>
            <w:gridSpan w:val="2"/>
            <w:shd w:val="clear" w:color="auto" w:fill="auto"/>
          </w:tcPr>
          <w:p w14:paraId="0AAD4687" w14:textId="77777777" w:rsidR="006515E3" w:rsidRPr="00766C1A" w:rsidRDefault="006515E3" w:rsidP="006515E3">
            <w:pPr>
              <w:spacing w:after="0" w:line="240" w:lineRule="auto"/>
              <w:rPr>
                <w:rFonts w:ascii="Times New Roman" w:hAnsi="Times New Roman"/>
                <w:bCs/>
                <w:sz w:val="24"/>
                <w:szCs w:val="24"/>
              </w:rPr>
            </w:pPr>
          </w:p>
        </w:tc>
      </w:tr>
      <w:tr w:rsidR="006515E3" w:rsidRPr="000F45FD" w14:paraId="36A03A5E" w14:textId="77777777" w:rsidTr="00735384">
        <w:trPr>
          <w:trHeight w:val="203"/>
        </w:trPr>
        <w:tc>
          <w:tcPr>
            <w:tcW w:w="747" w:type="dxa"/>
            <w:gridSpan w:val="2"/>
            <w:shd w:val="clear" w:color="auto" w:fill="auto"/>
            <w:vAlign w:val="center"/>
          </w:tcPr>
          <w:p w14:paraId="63DA1854" w14:textId="23B53023" w:rsidR="006515E3" w:rsidRDefault="005033BA" w:rsidP="006515E3">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w:t>
            </w:r>
            <w:r w:rsidR="00557F03">
              <w:rPr>
                <w:rFonts w:ascii="Times New Roman" w:eastAsia="Calibri" w:hAnsi="Times New Roman" w:cs="Times New Roman"/>
                <w:sz w:val="24"/>
                <w:szCs w:val="24"/>
              </w:rPr>
              <w:t>.4.5</w:t>
            </w:r>
          </w:p>
        </w:tc>
        <w:tc>
          <w:tcPr>
            <w:tcW w:w="5304" w:type="dxa"/>
            <w:gridSpan w:val="4"/>
            <w:shd w:val="clear" w:color="auto" w:fill="auto"/>
          </w:tcPr>
          <w:p w14:paraId="40E441AE" w14:textId="77777777" w:rsidR="006515E3" w:rsidRPr="00CD5749" w:rsidRDefault="006515E3" w:rsidP="006515E3">
            <w:pPr>
              <w:tabs>
                <w:tab w:val="left" w:pos="1929"/>
              </w:tabs>
              <w:suppressAutoHyphens/>
              <w:autoSpaceDN w:val="0"/>
              <w:spacing w:line="254" w:lineRule="auto"/>
              <w:textAlignment w:val="baseline"/>
              <w:rPr>
                <w:rFonts w:ascii="Times New Roman" w:hAnsi="Times New Roman"/>
                <w:sz w:val="24"/>
                <w:szCs w:val="24"/>
              </w:rPr>
            </w:pPr>
            <w:r w:rsidRPr="00CD5749">
              <w:rPr>
                <w:rFonts w:ascii="Times New Roman" w:hAnsi="Times New Roman"/>
                <w:sz w:val="24"/>
                <w:szCs w:val="24"/>
              </w:rPr>
              <w:t>Padėties reguliavimo rankenos turi būti iš abiejų lempos pusių</w:t>
            </w:r>
            <w:r>
              <w:rPr>
                <w:rFonts w:ascii="Times New Roman" w:hAnsi="Times New Roman"/>
                <w:sz w:val="24"/>
                <w:szCs w:val="24"/>
              </w:rPr>
              <w:t>.</w:t>
            </w:r>
          </w:p>
        </w:tc>
        <w:tc>
          <w:tcPr>
            <w:tcW w:w="3584" w:type="dxa"/>
            <w:gridSpan w:val="2"/>
            <w:shd w:val="clear" w:color="auto" w:fill="auto"/>
          </w:tcPr>
          <w:p w14:paraId="0FB89106" w14:textId="77777777" w:rsidR="006515E3" w:rsidRPr="00766C1A" w:rsidRDefault="006515E3" w:rsidP="006515E3">
            <w:pPr>
              <w:spacing w:after="0" w:line="240" w:lineRule="auto"/>
              <w:rPr>
                <w:rFonts w:ascii="Times New Roman" w:hAnsi="Times New Roman"/>
                <w:bCs/>
                <w:sz w:val="24"/>
                <w:szCs w:val="24"/>
              </w:rPr>
            </w:pPr>
          </w:p>
        </w:tc>
      </w:tr>
      <w:tr w:rsidR="006515E3" w:rsidRPr="000F45FD" w14:paraId="5F919D56" w14:textId="77777777" w:rsidTr="00735384">
        <w:trPr>
          <w:trHeight w:val="203"/>
        </w:trPr>
        <w:tc>
          <w:tcPr>
            <w:tcW w:w="747" w:type="dxa"/>
            <w:gridSpan w:val="2"/>
            <w:shd w:val="clear" w:color="auto" w:fill="auto"/>
            <w:vAlign w:val="center"/>
          </w:tcPr>
          <w:p w14:paraId="3BEC01EA" w14:textId="3929389C" w:rsidR="006515E3" w:rsidRDefault="005033BA" w:rsidP="006515E3">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w:t>
            </w:r>
            <w:r w:rsidR="00557F03">
              <w:rPr>
                <w:rFonts w:ascii="Times New Roman" w:eastAsia="Calibri" w:hAnsi="Times New Roman" w:cs="Times New Roman"/>
                <w:sz w:val="24"/>
                <w:szCs w:val="24"/>
              </w:rPr>
              <w:t>.4.6</w:t>
            </w:r>
          </w:p>
        </w:tc>
        <w:tc>
          <w:tcPr>
            <w:tcW w:w="5304" w:type="dxa"/>
            <w:gridSpan w:val="4"/>
            <w:shd w:val="clear" w:color="auto" w:fill="auto"/>
          </w:tcPr>
          <w:p w14:paraId="681238B6" w14:textId="77777777" w:rsidR="006515E3" w:rsidRPr="00CD5749" w:rsidRDefault="006515E3" w:rsidP="006515E3">
            <w:pPr>
              <w:tabs>
                <w:tab w:val="left" w:pos="1929"/>
              </w:tabs>
              <w:suppressAutoHyphens/>
              <w:autoSpaceDN w:val="0"/>
              <w:spacing w:line="254" w:lineRule="auto"/>
              <w:textAlignment w:val="baseline"/>
              <w:rPr>
                <w:rFonts w:ascii="Times New Roman" w:hAnsi="Times New Roman"/>
                <w:sz w:val="24"/>
                <w:szCs w:val="24"/>
              </w:rPr>
            </w:pPr>
            <w:r w:rsidRPr="00CD5749">
              <w:rPr>
                <w:rFonts w:ascii="Times New Roman" w:hAnsi="Times New Roman"/>
                <w:sz w:val="24"/>
                <w:szCs w:val="24"/>
              </w:rPr>
              <w:t>Sensorinis lempos valdymas. Sensorinio valdymo jautrumo reguliavimas ir išjungimas instrumentų konsolėje</w:t>
            </w:r>
            <w:r>
              <w:rPr>
                <w:rFonts w:ascii="Times New Roman" w:hAnsi="Times New Roman"/>
                <w:sz w:val="24"/>
                <w:szCs w:val="24"/>
              </w:rPr>
              <w:t>.</w:t>
            </w:r>
          </w:p>
        </w:tc>
        <w:tc>
          <w:tcPr>
            <w:tcW w:w="3584" w:type="dxa"/>
            <w:gridSpan w:val="2"/>
            <w:shd w:val="clear" w:color="auto" w:fill="auto"/>
          </w:tcPr>
          <w:p w14:paraId="1E167BA1" w14:textId="77777777" w:rsidR="006515E3" w:rsidRPr="00766C1A" w:rsidRDefault="006515E3" w:rsidP="006515E3">
            <w:pPr>
              <w:spacing w:after="0" w:line="240" w:lineRule="auto"/>
              <w:rPr>
                <w:rFonts w:ascii="Times New Roman" w:hAnsi="Times New Roman"/>
                <w:bCs/>
                <w:sz w:val="24"/>
                <w:szCs w:val="24"/>
              </w:rPr>
            </w:pPr>
          </w:p>
        </w:tc>
      </w:tr>
      <w:tr w:rsidR="006515E3" w:rsidRPr="000F45FD" w14:paraId="515C9D2E" w14:textId="77777777" w:rsidTr="00735384">
        <w:trPr>
          <w:trHeight w:val="203"/>
        </w:trPr>
        <w:tc>
          <w:tcPr>
            <w:tcW w:w="747" w:type="dxa"/>
            <w:gridSpan w:val="2"/>
            <w:shd w:val="clear" w:color="auto" w:fill="auto"/>
            <w:vAlign w:val="center"/>
          </w:tcPr>
          <w:p w14:paraId="704DE1E1" w14:textId="6F6C7F54" w:rsidR="006515E3" w:rsidRDefault="005033BA" w:rsidP="006515E3">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w:t>
            </w:r>
            <w:r w:rsidR="00557F03">
              <w:rPr>
                <w:rFonts w:ascii="Times New Roman" w:eastAsia="Calibri" w:hAnsi="Times New Roman" w:cs="Times New Roman"/>
                <w:sz w:val="24"/>
                <w:szCs w:val="24"/>
              </w:rPr>
              <w:t>.4.7</w:t>
            </w:r>
          </w:p>
        </w:tc>
        <w:tc>
          <w:tcPr>
            <w:tcW w:w="5304" w:type="dxa"/>
            <w:gridSpan w:val="4"/>
            <w:shd w:val="clear" w:color="auto" w:fill="auto"/>
          </w:tcPr>
          <w:p w14:paraId="76DF5551" w14:textId="781734A7" w:rsidR="006515E3" w:rsidRPr="00CD5749" w:rsidRDefault="006515E3" w:rsidP="006515E3">
            <w:pPr>
              <w:tabs>
                <w:tab w:val="left" w:pos="1929"/>
              </w:tabs>
              <w:suppressAutoHyphens/>
              <w:autoSpaceDN w:val="0"/>
              <w:spacing w:line="254" w:lineRule="auto"/>
              <w:textAlignment w:val="baseline"/>
              <w:rPr>
                <w:rFonts w:ascii="Times New Roman" w:hAnsi="Times New Roman"/>
                <w:sz w:val="24"/>
                <w:szCs w:val="24"/>
              </w:rPr>
            </w:pPr>
            <w:r w:rsidRPr="00CD5749">
              <w:rPr>
                <w:rFonts w:ascii="Times New Roman" w:hAnsi="Times New Roman"/>
                <w:sz w:val="24"/>
                <w:szCs w:val="24"/>
              </w:rPr>
              <w:t>Šviestuvas turi būti technologiškai suderinamas su siūloma sistema</w:t>
            </w:r>
            <w:r>
              <w:rPr>
                <w:rFonts w:ascii="Times New Roman" w:hAnsi="Times New Roman"/>
                <w:sz w:val="24"/>
                <w:szCs w:val="24"/>
              </w:rPr>
              <w:t>.</w:t>
            </w:r>
          </w:p>
        </w:tc>
        <w:tc>
          <w:tcPr>
            <w:tcW w:w="3584" w:type="dxa"/>
            <w:gridSpan w:val="2"/>
            <w:shd w:val="clear" w:color="auto" w:fill="auto"/>
          </w:tcPr>
          <w:p w14:paraId="70D909DF" w14:textId="77777777" w:rsidR="006515E3" w:rsidRPr="00766C1A" w:rsidRDefault="006515E3" w:rsidP="006515E3">
            <w:pPr>
              <w:spacing w:after="0" w:line="240" w:lineRule="auto"/>
              <w:rPr>
                <w:rFonts w:ascii="Times New Roman" w:hAnsi="Times New Roman"/>
                <w:bCs/>
                <w:sz w:val="24"/>
                <w:szCs w:val="24"/>
              </w:rPr>
            </w:pPr>
          </w:p>
        </w:tc>
      </w:tr>
      <w:tr w:rsidR="006515E3" w:rsidRPr="000F45FD" w14:paraId="32AC84FE" w14:textId="77777777" w:rsidTr="00735384">
        <w:trPr>
          <w:trHeight w:val="203"/>
        </w:trPr>
        <w:tc>
          <w:tcPr>
            <w:tcW w:w="747" w:type="dxa"/>
            <w:gridSpan w:val="2"/>
            <w:shd w:val="clear" w:color="auto" w:fill="auto"/>
            <w:vAlign w:val="center"/>
          </w:tcPr>
          <w:p w14:paraId="058D73DF" w14:textId="15012CBC" w:rsidR="006515E3" w:rsidRDefault="005033BA" w:rsidP="006515E3">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w:t>
            </w:r>
            <w:r w:rsidR="00F07731">
              <w:rPr>
                <w:rFonts w:ascii="Times New Roman" w:eastAsia="Calibri" w:hAnsi="Times New Roman" w:cs="Times New Roman"/>
                <w:sz w:val="24"/>
                <w:szCs w:val="24"/>
              </w:rPr>
              <w:t>.5</w:t>
            </w:r>
          </w:p>
        </w:tc>
        <w:tc>
          <w:tcPr>
            <w:tcW w:w="5304" w:type="dxa"/>
            <w:gridSpan w:val="4"/>
            <w:shd w:val="clear" w:color="auto" w:fill="auto"/>
          </w:tcPr>
          <w:p w14:paraId="1EA2EDBB" w14:textId="0D739D56" w:rsidR="006515E3" w:rsidRPr="00F07731" w:rsidRDefault="006515E3" w:rsidP="006515E3">
            <w:pPr>
              <w:tabs>
                <w:tab w:val="left" w:pos="1929"/>
              </w:tabs>
              <w:suppressAutoHyphens/>
              <w:autoSpaceDN w:val="0"/>
              <w:spacing w:line="254" w:lineRule="auto"/>
              <w:textAlignment w:val="baseline"/>
              <w:rPr>
                <w:rFonts w:ascii="Times New Roman" w:hAnsi="Times New Roman"/>
                <w:sz w:val="24"/>
                <w:szCs w:val="24"/>
              </w:rPr>
            </w:pPr>
            <w:r w:rsidRPr="00F07731">
              <w:rPr>
                <w:rFonts w:ascii="Times New Roman" w:hAnsi="Times New Roman"/>
                <w:sz w:val="24"/>
                <w:szCs w:val="24"/>
              </w:rPr>
              <w:t>Turi būti rentgeno nuotraukų peržiūrėjimo ekranas.</w:t>
            </w:r>
          </w:p>
        </w:tc>
        <w:tc>
          <w:tcPr>
            <w:tcW w:w="3584" w:type="dxa"/>
            <w:gridSpan w:val="2"/>
            <w:shd w:val="clear" w:color="auto" w:fill="auto"/>
          </w:tcPr>
          <w:p w14:paraId="6B86EFDB" w14:textId="77777777" w:rsidR="006515E3" w:rsidRPr="00766C1A" w:rsidRDefault="006515E3" w:rsidP="006515E3">
            <w:pPr>
              <w:spacing w:after="0" w:line="240" w:lineRule="auto"/>
              <w:rPr>
                <w:rFonts w:ascii="Times New Roman" w:hAnsi="Times New Roman"/>
                <w:bCs/>
                <w:sz w:val="24"/>
                <w:szCs w:val="24"/>
              </w:rPr>
            </w:pPr>
          </w:p>
        </w:tc>
      </w:tr>
      <w:tr w:rsidR="006515E3" w:rsidRPr="000F45FD" w14:paraId="0E90372A" w14:textId="77777777" w:rsidTr="00735384">
        <w:trPr>
          <w:trHeight w:val="203"/>
        </w:trPr>
        <w:tc>
          <w:tcPr>
            <w:tcW w:w="747" w:type="dxa"/>
            <w:gridSpan w:val="2"/>
            <w:shd w:val="clear" w:color="auto" w:fill="auto"/>
            <w:vAlign w:val="center"/>
          </w:tcPr>
          <w:p w14:paraId="4058E2A5" w14:textId="39E9A813" w:rsidR="006515E3" w:rsidRDefault="005033BA" w:rsidP="006515E3">
            <w:pPr>
              <w:suppressAutoHyphens/>
              <w:autoSpaceDN w:val="0"/>
              <w:spacing w:line="254" w:lineRule="auto"/>
              <w:jc w:val="center"/>
              <w:textAlignment w:val="baseline"/>
              <w:rPr>
                <w:rFonts w:ascii="Times New Roman" w:eastAsia="Calibri" w:hAnsi="Times New Roman" w:cs="Times New Roman"/>
                <w:sz w:val="24"/>
                <w:szCs w:val="24"/>
              </w:rPr>
            </w:pPr>
            <w:bookmarkStart w:id="0" w:name="_Hlk199756950"/>
            <w:r>
              <w:rPr>
                <w:rFonts w:ascii="Times New Roman" w:eastAsia="Calibri" w:hAnsi="Times New Roman" w:cs="Times New Roman"/>
                <w:sz w:val="24"/>
                <w:szCs w:val="24"/>
              </w:rPr>
              <w:t>2</w:t>
            </w:r>
            <w:bookmarkStart w:id="1" w:name="_GoBack"/>
            <w:bookmarkEnd w:id="1"/>
            <w:r w:rsidR="00F07731">
              <w:rPr>
                <w:rFonts w:ascii="Times New Roman" w:eastAsia="Calibri" w:hAnsi="Times New Roman" w:cs="Times New Roman"/>
                <w:sz w:val="24"/>
                <w:szCs w:val="24"/>
              </w:rPr>
              <w:t>.6</w:t>
            </w:r>
          </w:p>
        </w:tc>
        <w:tc>
          <w:tcPr>
            <w:tcW w:w="5304" w:type="dxa"/>
            <w:gridSpan w:val="4"/>
            <w:shd w:val="clear" w:color="auto" w:fill="auto"/>
          </w:tcPr>
          <w:p w14:paraId="2CFBB892" w14:textId="22F5F31E" w:rsidR="006515E3" w:rsidRPr="00F07731" w:rsidRDefault="006515E3" w:rsidP="006515E3">
            <w:pPr>
              <w:tabs>
                <w:tab w:val="left" w:pos="1929"/>
              </w:tabs>
              <w:suppressAutoHyphens/>
              <w:autoSpaceDN w:val="0"/>
              <w:spacing w:line="254" w:lineRule="auto"/>
              <w:textAlignment w:val="baseline"/>
              <w:rPr>
                <w:rFonts w:ascii="Times New Roman" w:hAnsi="Times New Roman"/>
                <w:sz w:val="24"/>
                <w:szCs w:val="24"/>
              </w:rPr>
            </w:pPr>
            <w:r w:rsidRPr="00F07731">
              <w:rPr>
                <w:rFonts w:ascii="Times New Roman" w:hAnsi="Times New Roman"/>
                <w:sz w:val="24"/>
                <w:szCs w:val="24"/>
              </w:rPr>
              <w:t>Turi būti kojinis instrumentų valdymo pedalas.</w:t>
            </w:r>
          </w:p>
        </w:tc>
        <w:tc>
          <w:tcPr>
            <w:tcW w:w="3584" w:type="dxa"/>
            <w:gridSpan w:val="2"/>
            <w:shd w:val="clear" w:color="auto" w:fill="auto"/>
          </w:tcPr>
          <w:p w14:paraId="4FE490B4" w14:textId="77777777" w:rsidR="006515E3" w:rsidRPr="00766C1A" w:rsidRDefault="006515E3" w:rsidP="006515E3">
            <w:pPr>
              <w:spacing w:after="0" w:line="240" w:lineRule="auto"/>
              <w:rPr>
                <w:rFonts w:ascii="Times New Roman" w:hAnsi="Times New Roman"/>
                <w:bCs/>
                <w:sz w:val="24"/>
                <w:szCs w:val="24"/>
              </w:rPr>
            </w:pPr>
          </w:p>
        </w:tc>
      </w:tr>
      <w:bookmarkEnd w:id="0"/>
      <w:tr w:rsidR="006515E3" w14:paraId="776F894A" w14:textId="77777777" w:rsidTr="00735384">
        <w:tblPrEx>
          <w:tblLook w:val="0000" w:firstRow="0" w:lastRow="0" w:firstColumn="0" w:lastColumn="0" w:noHBand="0" w:noVBand="0"/>
        </w:tblPrEx>
        <w:trPr>
          <w:trHeight w:val="421"/>
        </w:trPr>
        <w:tc>
          <w:tcPr>
            <w:tcW w:w="9635" w:type="dxa"/>
            <w:gridSpan w:val="8"/>
          </w:tcPr>
          <w:p w14:paraId="2F1FF10F" w14:textId="77777777" w:rsidR="006515E3" w:rsidRDefault="006515E3" w:rsidP="006515E3">
            <w:pPr>
              <w:spacing w:after="0" w:line="240" w:lineRule="auto"/>
              <w:jc w:val="center"/>
              <w:rPr>
                <w:rFonts w:ascii="Times New Roman" w:hAnsi="Times New Roman" w:cs="Times New Roman"/>
                <w:b/>
                <w:sz w:val="24"/>
                <w:szCs w:val="24"/>
              </w:rPr>
            </w:pPr>
            <w:r w:rsidRPr="00914099">
              <w:rPr>
                <w:rFonts w:ascii="Times New Roman" w:hAnsi="Times New Roman" w:cs="Times New Roman"/>
                <w:bCs/>
                <w:sz w:val="24"/>
                <w:szCs w:val="24"/>
              </w:rPr>
              <w:t>Siūlomos prekės turi būti pažymėtos CE ženklu.</w:t>
            </w:r>
          </w:p>
        </w:tc>
      </w:tr>
      <w:tr w:rsidR="006515E3" w:rsidRPr="000F45FD" w14:paraId="5F8DA0EF" w14:textId="77777777" w:rsidTr="007353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9" w:type="dxa"/>
          <w:trHeight w:val="285"/>
        </w:trPr>
        <w:tc>
          <w:tcPr>
            <w:tcW w:w="3284" w:type="dxa"/>
            <w:gridSpan w:val="2"/>
            <w:tcBorders>
              <w:top w:val="nil"/>
              <w:left w:val="nil"/>
              <w:bottom w:val="single" w:sz="4" w:space="0" w:color="auto"/>
              <w:right w:val="nil"/>
            </w:tcBorders>
          </w:tcPr>
          <w:p w14:paraId="0CF2C89B" w14:textId="77777777" w:rsidR="006515E3" w:rsidRPr="000F45FD" w:rsidRDefault="006515E3" w:rsidP="006515E3">
            <w:pPr>
              <w:rPr>
                <w:rFonts w:ascii="Times New Roman" w:hAnsi="Times New Roman" w:cs="Times New Roman"/>
                <w:sz w:val="24"/>
                <w:szCs w:val="24"/>
                <w:lang w:eastAsia="de-DE"/>
              </w:rPr>
            </w:pPr>
          </w:p>
        </w:tc>
        <w:tc>
          <w:tcPr>
            <w:tcW w:w="604" w:type="dxa"/>
          </w:tcPr>
          <w:p w14:paraId="5906AB5D" w14:textId="77777777" w:rsidR="006515E3" w:rsidRPr="000F45FD" w:rsidRDefault="006515E3" w:rsidP="006515E3">
            <w:pPr>
              <w:rPr>
                <w:rFonts w:ascii="Times New Roman" w:hAnsi="Times New Roman" w:cs="Times New Roman"/>
                <w:sz w:val="24"/>
                <w:szCs w:val="24"/>
                <w:lang w:eastAsia="de-DE"/>
              </w:rPr>
            </w:pPr>
          </w:p>
        </w:tc>
        <w:tc>
          <w:tcPr>
            <w:tcW w:w="1980" w:type="dxa"/>
            <w:tcBorders>
              <w:top w:val="nil"/>
              <w:left w:val="nil"/>
              <w:bottom w:val="single" w:sz="4" w:space="0" w:color="auto"/>
              <w:right w:val="nil"/>
            </w:tcBorders>
          </w:tcPr>
          <w:p w14:paraId="6FE8EC71" w14:textId="77777777" w:rsidR="006515E3" w:rsidRPr="000F45FD" w:rsidRDefault="006515E3" w:rsidP="006515E3">
            <w:pPr>
              <w:rPr>
                <w:rFonts w:ascii="Times New Roman" w:hAnsi="Times New Roman" w:cs="Times New Roman"/>
                <w:sz w:val="24"/>
                <w:szCs w:val="24"/>
                <w:lang w:eastAsia="de-DE"/>
              </w:rPr>
            </w:pPr>
          </w:p>
        </w:tc>
        <w:tc>
          <w:tcPr>
            <w:tcW w:w="701" w:type="dxa"/>
            <w:gridSpan w:val="2"/>
          </w:tcPr>
          <w:p w14:paraId="55C3AD33" w14:textId="77777777" w:rsidR="006515E3" w:rsidRPr="000F45FD" w:rsidRDefault="006515E3" w:rsidP="006515E3">
            <w:pPr>
              <w:rPr>
                <w:rFonts w:ascii="Times New Roman" w:hAnsi="Times New Roman" w:cs="Times New Roman"/>
                <w:sz w:val="24"/>
                <w:szCs w:val="24"/>
                <w:lang w:eastAsia="de-DE"/>
              </w:rPr>
            </w:pPr>
          </w:p>
        </w:tc>
        <w:tc>
          <w:tcPr>
            <w:tcW w:w="3037" w:type="dxa"/>
            <w:tcBorders>
              <w:top w:val="nil"/>
              <w:left w:val="nil"/>
              <w:bottom w:val="single" w:sz="4" w:space="0" w:color="auto"/>
              <w:right w:val="nil"/>
            </w:tcBorders>
          </w:tcPr>
          <w:p w14:paraId="4ED86AFF" w14:textId="77777777" w:rsidR="006515E3" w:rsidRPr="000F45FD" w:rsidRDefault="006515E3" w:rsidP="006515E3">
            <w:pPr>
              <w:rPr>
                <w:rFonts w:ascii="Times New Roman" w:hAnsi="Times New Roman" w:cs="Times New Roman"/>
                <w:sz w:val="24"/>
                <w:szCs w:val="24"/>
                <w:lang w:eastAsia="de-DE"/>
              </w:rPr>
            </w:pPr>
          </w:p>
        </w:tc>
      </w:tr>
      <w:tr w:rsidR="006515E3" w:rsidRPr="00931746" w14:paraId="23B053F9" w14:textId="77777777" w:rsidTr="007353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9" w:type="dxa"/>
          <w:trHeight w:val="186"/>
        </w:trPr>
        <w:tc>
          <w:tcPr>
            <w:tcW w:w="3284" w:type="dxa"/>
            <w:gridSpan w:val="2"/>
            <w:tcBorders>
              <w:top w:val="single" w:sz="4" w:space="0" w:color="auto"/>
              <w:left w:val="nil"/>
              <w:bottom w:val="nil"/>
              <w:right w:val="nil"/>
            </w:tcBorders>
            <w:hideMark/>
          </w:tcPr>
          <w:p w14:paraId="5763EB08" w14:textId="77777777" w:rsidR="006515E3" w:rsidRPr="000F45FD" w:rsidRDefault="006515E3" w:rsidP="006515E3">
            <w:pPr>
              <w:rPr>
                <w:rFonts w:ascii="Times New Roman" w:hAnsi="Times New Roman" w:cs="Times New Roman"/>
                <w:sz w:val="24"/>
                <w:szCs w:val="24"/>
                <w:lang w:eastAsia="de-DE"/>
              </w:rPr>
            </w:pPr>
            <w:r w:rsidRPr="000F45FD">
              <w:rPr>
                <w:rFonts w:ascii="Times New Roman" w:hAnsi="Times New Roman" w:cs="Times New Roman"/>
                <w:sz w:val="24"/>
                <w:szCs w:val="24"/>
                <w:lang w:eastAsia="de-DE"/>
              </w:rPr>
              <w:t>(Tiekėjas arba jo įgaliotas asmuo)</w:t>
            </w:r>
          </w:p>
        </w:tc>
        <w:tc>
          <w:tcPr>
            <w:tcW w:w="604" w:type="dxa"/>
          </w:tcPr>
          <w:p w14:paraId="2F3C7590" w14:textId="77777777" w:rsidR="006515E3" w:rsidRPr="000F45FD" w:rsidRDefault="006515E3" w:rsidP="006515E3">
            <w:pPr>
              <w:rPr>
                <w:rFonts w:ascii="Times New Roman" w:hAnsi="Times New Roman" w:cs="Times New Roman"/>
                <w:sz w:val="24"/>
                <w:szCs w:val="24"/>
                <w:lang w:eastAsia="de-DE"/>
              </w:rPr>
            </w:pPr>
          </w:p>
        </w:tc>
        <w:tc>
          <w:tcPr>
            <w:tcW w:w="1980" w:type="dxa"/>
            <w:tcBorders>
              <w:top w:val="single" w:sz="4" w:space="0" w:color="auto"/>
              <w:left w:val="nil"/>
              <w:bottom w:val="nil"/>
              <w:right w:val="nil"/>
            </w:tcBorders>
            <w:hideMark/>
          </w:tcPr>
          <w:p w14:paraId="3D76DF1E" w14:textId="77777777" w:rsidR="006515E3" w:rsidRPr="000F45FD" w:rsidRDefault="006515E3" w:rsidP="006515E3">
            <w:pPr>
              <w:rPr>
                <w:rFonts w:ascii="Times New Roman" w:hAnsi="Times New Roman" w:cs="Times New Roman"/>
                <w:sz w:val="24"/>
                <w:szCs w:val="24"/>
                <w:lang w:eastAsia="de-DE"/>
              </w:rPr>
            </w:pPr>
            <w:r w:rsidRPr="000F45FD">
              <w:rPr>
                <w:rFonts w:ascii="Times New Roman" w:hAnsi="Times New Roman" w:cs="Times New Roman"/>
                <w:sz w:val="24"/>
                <w:szCs w:val="24"/>
                <w:lang w:eastAsia="de-DE"/>
              </w:rPr>
              <w:t>(parašas)</w:t>
            </w:r>
            <w:r w:rsidRPr="000F45FD">
              <w:rPr>
                <w:rFonts w:ascii="Times New Roman" w:hAnsi="Times New Roman" w:cs="Times New Roman"/>
                <w:i/>
                <w:sz w:val="24"/>
                <w:szCs w:val="24"/>
                <w:lang w:eastAsia="de-DE"/>
              </w:rPr>
              <w:t xml:space="preserve"> </w:t>
            </w:r>
          </w:p>
        </w:tc>
        <w:tc>
          <w:tcPr>
            <w:tcW w:w="701" w:type="dxa"/>
            <w:gridSpan w:val="2"/>
          </w:tcPr>
          <w:p w14:paraId="145A5885" w14:textId="77777777" w:rsidR="006515E3" w:rsidRPr="000F45FD" w:rsidRDefault="006515E3" w:rsidP="006515E3">
            <w:pPr>
              <w:rPr>
                <w:rFonts w:ascii="Times New Roman" w:hAnsi="Times New Roman" w:cs="Times New Roman"/>
                <w:sz w:val="24"/>
                <w:szCs w:val="24"/>
                <w:lang w:eastAsia="de-DE"/>
              </w:rPr>
            </w:pPr>
          </w:p>
        </w:tc>
        <w:tc>
          <w:tcPr>
            <w:tcW w:w="3037" w:type="dxa"/>
            <w:tcBorders>
              <w:top w:val="single" w:sz="4" w:space="0" w:color="auto"/>
              <w:left w:val="nil"/>
              <w:bottom w:val="nil"/>
              <w:right w:val="nil"/>
            </w:tcBorders>
            <w:hideMark/>
          </w:tcPr>
          <w:p w14:paraId="690298E4" w14:textId="77777777" w:rsidR="006515E3" w:rsidRPr="00931746" w:rsidRDefault="006515E3" w:rsidP="006515E3">
            <w:pPr>
              <w:rPr>
                <w:rFonts w:ascii="Times New Roman" w:hAnsi="Times New Roman" w:cs="Times New Roman"/>
                <w:sz w:val="24"/>
                <w:szCs w:val="24"/>
                <w:lang w:eastAsia="de-DE"/>
              </w:rPr>
            </w:pPr>
            <w:r w:rsidRPr="000F45FD">
              <w:rPr>
                <w:rFonts w:ascii="Times New Roman" w:hAnsi="Times New Roman" w:cs="Times New Roman"/>
                <w:sz w:val="24"/>
                <w:szCs w:val="24"/>
                <w:lang w:eastAsia="de-DE"/>
              </w:rPr>
              <w:t>(vardas, pavardė)</w:t>
            </w:r>
            <w:r w:rsidRPr="00931746">
              <w:rPr>
                <w:rFonts w:ascii="Times New Roman" w:hAnsi="Times New Roman" w:cs="Times New Roman"/>
                <w:i/>
                <w:sz w:val="24"/>
                <w:szCs w:val="24"/>
                <w:lang w:eastAsia="de-DE"/>
              </w:rPr>
              <w:t xml:space="preserve"> </w:t>
            </w:r>
          </w:p>
        </w:tc>
      </w:tr>
    </w:tbl>
    <w:p w14:paraId="659DABB8" w14:textId="77777777" w:rsidR="00C24EE4" w:rsidRDefault="00C24EE4"/>
    <w:sectPr w:rsidR="00C24EE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604"/>
    <w:rsid w:val="00041B3A"/>
    <w:rsid w:val="000548B8"/>
    <w:rsid w:val="001E2487"/>
    <w:rsid w:val="002F5E59"/>
    <w:rsid w:val="003356D2"/>
    <w:rsid w:val="0034574A"/>
    <w:rsid w:val="003C3724"/>
    <w:rsid w:val="00480A58"/>
    <w:rsid w:val="004F6245"/>
    <w:rsid w:val="005033BA"/>
    <w:rsid w:val="00557F03"/>
    <w:rsid w:val="006515E3"/>
    <w:rsid w:val="007050E1"/>
    <w:rsid w:val="00735384"/>
    <w:rsid w:val="00750A79"/>
    <w:rsid w:val="0086357F"/>
    <w:rsid w:val="00C24EE4"/>
    <w:rsid w:val="00DE3604"/>
    <w:rsid w:val="00E7433A"/>
    <w:rsid w:val="00EB49C1"/>
    <w:rsid w:val="00EB77FC"/>
    <w:rsid w:val="00EE179C"/>
    <w:rsid w:val="00F077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25C8A"/>
  <w15:chartTrackingRefBased/>
  <w15:docId w15:val="{2044EB08-3119-47FD-ACD5-5557EAF19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57F03"/>
    <w:rPr>
      <w:kern w:val="0"/>
      <w14:ligatures w14:val="none"/>
    </w:rPr>
  </w:style>
  <w:style w:type="paragraph" w:styleId="Antrat1">
    <w:name w:val="heading 1"/>
    <w:basedOn w:val="prastasis"/>
    <w:next w:val="prastasis"/>
    <w:link w:val="Antrat1Diagrama"/>
    <w:uiPriority w:val="9"/>
    <w:qFormat/>
    <w:rsid w:val="00DE3604"/>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E3604"/>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E3604"/>
    <w:pPr>
      <w:keepNext/>
      <w:keepLines/>
      <w:spacing w:before="160" w:after="80"/>
      <w:outlineLvl w:val="2"/>
    </w:pPr>
    <w:rPr>
      <w:rFonts w:eastAsiaTheme="majorEastAsia"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E3604"/>
    <w:pPr>
      <w:keepNext/>
      <w:keepLines/>
      <w:spacing w:before="80" w:after="40"/>
      <w:outlineLvl w:val="3"/>
    </w:pPr>
    <w:rPr>
      <w:rFonts w:eastAsiaTheme="majorEastAsia"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DE3604"/>
    <w:pPr>
      <w:keepNext/>
      <w:keepLines/>
      <w:spacing w:before="80" w:after="40"/>
      <w:outlineLvl w:val="4"/>
    </w:pPr>
    <w:rPr>
      <w:rFonts w:eastAsiaTheme="majorEastAsia"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DE3604"/>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DE3604"/>
    <w:pPr>
      <w:keepNext/>
      <w:keepLines/>
      <w:spacing w:before="40" w:after="0"/>
      <w:outlineLvl w:val="6"/>
    </w:pPr>
    <w:rPr>
      <w:rFonts w:eastAsiaTheme="majorEastAsia"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DE3604"/>
    <w:pPr>
      <w:keepNext/>
      <w:keepLines/>
      <w:spacing w:after="0"/>
      <w:outlineLvl w:val="7"/>
    </w:pPr>
    <w:rPr>
      <w:rFonts w:eastAsiaTheme="majorEastAsia"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DE3604"/>
    <w:pPr>
      <w:keepNext/>
      <w:keepLines/>
      <w:spacing w:after="0"/>
      <w:outlineLvl w:val="8"/>
    </w:pPr>
    <w:rPr>
      <w:rFonts w:eastAsiaTheme="majorEastAsia"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E360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E360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E360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E360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E360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E360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E360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E360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E360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E360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DE360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E3604"/>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DE360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E3604"/>
    <w:pPr>
      <w:spacing w:before="160"/>
      <w:jc w:val="center"/>
    </w:pPr>
    <w:rPr>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DE3604"/>
    <w:rPr>
      <w:i/>
      <w:iCs/>
      <w:color w:val="404040" w:themeColor="text1" w:themeTint="BF"/>
    </w:rPr>
  </w:style>
  <w:style w:type="paragraph" w:styleId="Sraopastraipa">
    <w:name w:val="List Paragraph"/>
    <w:basedOn w:val="prastasis"/>
    <w:uiPriority w:val="34"/>
    <w:qFormat/>
    <w:rsid w:val="00DE3604"/>
    <w:pPr>
      <w:ind w:left="720"/>
      <w:contextualSpacing/>
    </w:pPr>
    <w:rPr>
      <w:kern w:val="2"/>
      <w14:ligatures w14:val="standardContextual"/>
    </w:rPr>
  </w:style>
  <w:style w:type="character" w:styleId="Rykuspabraukimas">
    <w:name w:val="Intense Emphasis"/>
    <w:basedOn w:val="Numatytasispastraiposriftas"/>
    <w:uiPriority w:val="21"/>
    <w:qFormat/>
    <w:rsid w:val="00DE3604"/>
    <w:rPr>
      <w:i/>
      <w:iCs/>
      <w:color w:val="2F5496" w:themeColor="accent1" w:themeShade="BF"/>
    </w:rPr>
  </w:style>
  <w:style w:type="paragraph" w:styleId="Iskirtacitata">
    <w:name w:val="Intense Quote"/>
    <w:basedOn w:val="prastasis"/>
    <w:next w:val="prastasis"/>
    <w:link w:val="IskirtacitataDiagrama"/>
    <w:uiPriority w:val="30"/>
    <w:qFormat/>
    <w:rsid w:val="00DE360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DE3604"/>
    <w:rPr>
      <w:i/>
      <w:iCs/>
      <w:color w:val="2F5496" w:themeColor="accent1" w:themeShade="BF"/>
    </w:rPr>
  </w:style>
  <w:style w:type="character" w:styleId="Rykinuoroda">
    <w:name w:val="Intense Reference"/>
    <w:basedOn w:val="Numatytasispastraiposriftas"/>
    <w:uiPriority w:val="32"/>
    <w:qFormat/>
    <w:rsid w:val="00DE3604"/>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750A79"/>
    <w:rPr>
      <w:sz w:val="16"/>
      <w:szCs w:val="16"/>
    </w:rPr>
  </w:style>
  <w:style w:type="paragraph" w:styleId="Komentarotekstas">
    <w:name w:val="annotation text"/>
    <w:basedOn w:val="prastasis"/>
    <w:link w:val="KomentarotekstasDiagrama"/>
    <w:uiPriority w:val="99"/>
    <w:semiHidden/>
    <w:unhideWhenUsed/>
    <w:rsid w:val="00750A7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50A79"/>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750A79"/>
    <w:rPr>
      <w:b/>
      <w:bCs/>
    </w:rPr>
  </w:style>
  <w:style w:type="character" w:customStyle="1" w:styleId="KomentarotemaDiagrama">
    <w:name w:val="Komentaro tema Diagrama"/>
    <w:basedOn w:val="KomentarotekstasDiagrama"/>
    <w:link w:val="Komentarotema"/>
    <w:uiPriority w:val="99"/>
    <w:semiHidden/>
    <w:rsid w:val="00750A79"/>
    <w:rPr>
      <w:b/>
      <w:bCs/>
      <w:kern w:val="0"/>
      <w:sz w:val="20"/>
      <w:szCs w:val="20"/>
      <w14:ligatures w14:val="none"/>
    </w:rPr>
  </w:style>
  <w:style w:type="paragraph" w:styleId="Debesliotekstas">
    <w:name w:val="Balloon Text"/>
    <w:basedOn w:val="prastasis"/>
    <w:link w:val="DebesliotekstasDiagrama"/>
    <w:uiPriority w:val="99"/>
    <w:semiHidden/>
    <w:unhideWhenUsed/>
    <w:rsid w:val="00750A7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50A79"/>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875255">
      <w:bodyDiv w:val="1"/>
      <w:marLeft w:val="0"/>
      <w:marRight w:val="0"/>
      <w:marTop w:val="0"/>
      <w:marBottom w:val="0"/>
      <w:divBdr>
        <w:top w:val="none" w:sz="0" w:space="0" w:color="auto"/>
        <w:left w:val="none" w:sz="0" w:space="0" w:color="auto"/>
        <w:bottom w:val="none" w:sz="0" w:space="0" w:color="auto"/>
        <w:right w:val="none" w:sz="0" w:space="0" w:color="auto"/>
      </w:divBdr>
    </w:div>
    <w:div w:id="1542010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176</TotalTime>
  <Pages>1</Pages>
  <Words>3292</Words>
  <Characters>1878</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Skuodo PSPC</dc:creator>
  <cp:lastModifiedBy>Bertašienė, Eglė</cp:lastModifiedBy>
  <cp:revision>10</cp:revision>
  <dcterms:created xsi:type="dcterms:W3CDTF">2025-02-28T07:32:00Z</dcterms:created>
  <dcterms:modified xsi:type="dcterms:W3CDTF">2025-06-17T11:47:00Z</dcterms:modified>
</cp:coreProperties>
</file>